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 детский сад «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Аян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 села Тээли муниципального района «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Бай-Тайгинский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Республики Тыва»</w:t>
      </w: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Конкурс </w:t>
      </w: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ЛУЧШИЙ РУКОВОДИТЕЛЬ ОБРАЗОВАТЕЛЬНОГО УЧРЕЖДЕНИЯ</w:t>
      </w: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P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F431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Эссе «Мои управленческие решения»</w:t>
      </w: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Маады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Аяна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Очур-ооловна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8F4318" w:rsidRDefault="008F4318" w:rsidP="00FB565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Заведующий МБДОУ</w:t>
      </w:r>
    </w:p>
    <w:p w:rsidR="008F4318" w:rsidRDefault="008F4318" w:rsidP="00FB565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Аян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</w:t>
      </w: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4318" w:rsidRDefault="008F4318" w:rsidP="00FB565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Тээли 2021</w:t>
      </w:r>
    </w:p>
    <w:p w:rsidR="009431BA" w:rsidRPr="00291D3E" w:rsidRDefault="009431BA" w:rsidP="00FB5654">
      <w:pPr>
        <w:spacing w:before="150"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1489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lastRenderedPageBreak/>
        <w:t>Эссе «Мои управленческие решения»</w:t>
      </w:r>
    </w:p>
    <w:p w:rsidR="009431BA" w:rsidRPr="0011489C" w:rsidRDefault="009431BA" w:rsidP="00FB565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proofErr w:type="gramStart"/>
      <w:r w:rsidRPr="00291D3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Хочу начать с того, что руководитель дошкольного образовательного учреждения сегодня – организатор образовательной среды, психолог, экономист, правовед, юрист, хозяйственник, методист и т.д.</w:t>
      </w:r>
      <w:proofErr w:type="gramEnd"/>
      <w:r w:rsidRPr="00291D3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Т.е. это человек  разносторонний, с широким кругом интересов.</w:t>
      </w:r>
    </w:p>
    <w:p w:rsidR="009431BA" w:rsidRPr="0011489C" w:rsidRDefault="009431BA" w:rsidP="00FB56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Последние </w:t>
      </w:r>
      <w:r w:rsidR="008F43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восемнадцать л</w:t>
      </w:r>
      <w:r w:rsidRP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</w:t>
      </w:r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работаю </w:t>
      </w:r>
      <w:proofErr w:type="gramStart"/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заведующей</w:t>
      </w:r>
      <w:proofErr w:type="gramEnd"/>
      <w:r w:rsid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детского сада</w:t>
      </w:r>
      <w:r w:rsidR="00551B25" w:rsidRP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8F43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которого начался мой трудовой путь</w:t>
      </w:r>
      <w:r w:rsidR="008F43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2003 </w:t>
      </w:r>
      <w:r w:rsid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года,</w:t>
      </w:r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поэтому проблемы ДОУ, его особенности и, конечно, коллектив, знаю хорошо.</w:t>
      </w:r>
    </w:p>
    <w:p w:rsidR="00FB5654" w:rsidRDefault="009431BA" w:rsidP="00FB56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Главный вопрос, на который постаралась ответить сразу же, как получила новое назначение – каким должен быть руководитель? Ответ этот, по мере накопления опыта руководящей работы, конечно, потом корректировался и дополнялся.</w:t>
      </w:r>
    </w:p>
    <w:p w:rsidR="009431BA" w:rsidRPr="0011489C" w:rsidRDefault="009431BA" w:rsidP="00FB56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могу сказать следующее.</w:t>
      </w:r>
    </w:p>
    <w:p w:rsidR="009431BA" w:rsidRPr="00291D3E" w:rsidRDefault="009431BA" w:rsidP="00FB56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Важный принцип работы заведующего –</w:t>
      </w:r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уметь ладить с людьми</w:t>
      </w:r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воспитанниками, работниками детского сада, родителями, представителями государственных и общественных организаций. Я всегда стараюсь быть близкой с коллективом, подбадривать, вдохновлять каждого работника детского сада, при необходимости каждого </w:t>
      </w:r>
      <w:r w:rsidR="00551B25" w:rsidRP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воспитанника и родителей</w:t>
      </w:r>
      <w:r w:rsidRPr="001148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Обращение к чувству собственной важности подчиненных всегда дает положительный результат. </w:t>
      </w:r>
    </w:p>
    <w:p w:rsidR="003468E9" w:rsidRPr="00291D3E" w:rsidRDefault="00551B25" w:rsidP="00FB56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Нам необходимо  совершенствовать стиль своей работы, постоянно работать над собой, обеспечить действительный контроль и высокую требовательность к работникам, знать сильные и слабые стороны каждого из них, их возможности, всячески способствовать </w:t>
      </w:r>
      <w:r w:rsidR="003468E9" w:rsidRP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полному использованию этих возможностей, повышение педагогической квалификации и мастерства каждого работника.</w:t>
      </w:r>
    </w:p>
    <w:p w:rsidR="00551B25" w:rsidRPr="0011489C" w:rsidRDefault="003468E9" w:rsidP="00FB56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D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постоянно заботиться о создании здоровой атмосферы в коллективе, сочетая высокую требовательность и повышение ответственности с доброжелательным, чутким и заботливым отношением к каждому работнику.</w:t>
      </w:r>
    </w:p>
    <w:p w:rsidR="00FB5654" w:rsidRDefault="00D63F64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 xml:space="preserve"> </w:t>
      </w:r>
      <w:r w:rsidR="009431BA" w:rsidRPr="00291D3E">
        <w:rPr>
          <w:rStyle w:val="a4"/>
          <w:b w:val="0"/>
          <w:color w:val="111111"/>
          <w:bdr w:val="none" w:sz="0" w:space="0" w:color="auto" w:frame="1"/>
        </w:rPr>
        <w:t>Управление</w:t>
      </w:r>
      <w:r w:rsidR="009431BA" w:rsidRPr="00291D3E">
        <w:rPr>
          <w:color w:val="111111"/>
        </w:rPr>
        <w:t xml:space="preserve"> коллективом требует не только грамотной постановки целей и задач, но также правильного их донесения до подчиненных. Для поддержания постоянной связи и плодотворного взаимодействия с сотрудниками, нужно обладать развитыми коммуникативными навыками, способностью убеждать, а еще быть открытым для диалога, поддерживать обратную связь. Эффективное общение обеспечивает и эффективное </w:t>
      </w:r>
      <w:r w:rsidR="009431BA" w:rsidRPr="00291D3E">
        <w:rPr>
          <w:rStyle w:val="a4"/>
          <w:b w:val="0"/>
          <w:color w:val="111111"/>
          <w:bdr w:val="none" w:sz="0" w:space="0" w:color="auto" w:frame="1"/>
        </w:rPr>
        <w:t>управление</w:t>
      </w:r>
      <w:r w:rsidR="009431BA" w:rsidRPr="00291D3E">
        <w:rPr>
          <w:color w:val="111111"/>
        </w:rPr>
        <w:t>.</w:t>
      </w:r>
    </w:p>
    <w:p w:rsidR="009431BA" w:rsidRPr="00291D3E" w:rsidRDefault="00D63F64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 xml:space="preserve"> Р</w:t>
      </w:r>
      <w:r w:rsidR="009431BA" w:rsidRPr="00291D3E">
        <w:rPr>
          <w:color w:val="111111"/>
        </w:rPr>
        <w:t xml:space="preserve">уководитель должен </w:t>
      </w:r>
      <w:proofErr w:type="gramStart"/>
      <w:r w:rsidR="009431BA" w:rsidRPr="00291D3E">
        <w:rPr>
          <w:color w:val="111111"/>
        </w:rPr>
        <w:t>помогать людям почувствовать</w:t>
      </w:r>
      <w:proofErr w:type="gramEnd"/>
      <w:r w:rsidR="009431BA" w:rsidRPr="00291D3E">
        <w:rPr>
          <w:color w:val="111111"/>
        </w:rPr>
        <w:t xml:space="preserve"> себя важной частью коллектива, необходимой и незаменимой при движении вперед, к общей цели. Главная роль </w:t>
      </w:r>
      <w:r w:rsidR="00F07A30" w:rsidRPr="00291D3E">
        <w:rPr>
          <w:color w:val="111111"/>
        </w:rPr>
        <w:t>руководителя</w:t>
      </w:r>
      <w:r w:rsidR="009431BA" w:rsidRPr="00291D3E">
        <w:rPr>
          <w:color w:val="111111"/>
        </w:rPr>
        <w:t xml:space="preserve"> — это умение дорожить людьми. Я стараюсь в каждом сотруднике подметить </w:t>
      </w:r>
      <w:r w:rsidR="009431BA" w:rsidRPr="00291D3E">
        <w:rPr>
          <w:color w:val="111111"/>
        </w:rPr>
        <w:lastRenderedPageBreak/>
        <w:t xml:space="preserve">хорошие качества, перспективу творческого развития и способствовать личному самовыражению педагогов. </w:t>
      </w:r>
    </w:p>
    <w:p w:rsidR="00FB5654" w:rsidRDefault="00D63F64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 xml:space="preserve"> </w:t>
      </w:r>
      <w:r w:rsidR="009431BA" w:rsidRPr="00291D3E">
        <w:rPr>
          <w:color w:val="111111"/>
        </w:rPr>
        <w:t>Каждый день, идя в родной детский сад,</w:t>
      </w:r>
      <w:r>
        <w:rPr>
          <w:color w:val="111111"/>
        </w:rPr>
        <w:t xml:space="preserve"> </w:t>
      </w:r>
      <w:r w:rsidR="009431BA" w:rsidRPr="00291D3E">
        <w:rPr>
          <w:color w:val="111111"/>
          <w:bdr w:val="none" w:sz="0" w:space="0" w:color="auto" w:frame="1"/>
        </w:rPr>
        <w:t>я хочу</w:t>
      </w:r>
      <w:r w:rsidR="00F07A30" w:rsidRPr="00291D3E">
        <w:rPr>
          <w:color w:val="111111"/>
          <w:bdr w:val="none" w:sz="0" w:space="0" w:color="auto" w:frame="1"/>
        </w:rPr>
        <w:t>,</w:t>
      </w:r>
      <w:r>
        <w:rPr>
          <w:color w:val="111111"/>
          <w:bdr w:val="none" w:sz="0" w:space="0" w:color="auto" w:frame="1"/>
        </w:rPr>
        <w:t xml:space="preserve"> </w:t>
      </w:r>
      <w:r w:rsidR="009431BA" w:rsidRPr="00291D3E">
        <w:rPr>
          <w:color w:val="111111"/>
        </w:rPr>
        <w:t xml:space="preserve">чтобы мои коллеги, испытав успех, поверили в себя. </w:t>
      </w:r>
      <w:r w:rsidR="00F07A30" w:rsidRPr="00291D3E">
        <w:rPr>
          <w:color w:val="111111"/>
        </w:rPr>
        <w:t>Я думаю, что главное – верить в себя.</w:t>
      </w:r>
      <w:r w:rsidR="009431BA" w:rsidRPr="00291D3E">
        <w:rPr>
          <w:color w:val="111111"/>
        </w:rPr>
        <w:t xml:space="preserve"> Верь в себя - и все получится!</w:t>
      </w:r>
    </w:p>
    <w:p w:rsidR="009431BA" w:rsidRPr="00291D3E" w:rsidRDefault="009431BA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91D3E">
        <w:rPr>
          <w:color w:val="111111"/>
        </w:rPr>
        <w:t>Для достижения оптимальных результатов в образовательно-воспитательном процессе и создания условий творческого развития и самореализации всех членов коллектива использую в работе принцип делегирования полномочий, который предполагает распределение функций между членами коллектива и связанной с ними ответственности. В работе с подчиненными использую убеждение как основной механизм воздействия, а в качестве основной формы воздействия практикую проведение собраний и совещаний, основанных на принципе коллегиальности и поощрения инициативы.</w:t>
      </w:r>
    </w:p>
    <w:p w:rsidR="009431BA" w:rsidRPr="00291D3E" w:rsidRDefault="009431BA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91D3E">
        <w:rPr>
          <w:color w:val="111111"/>
        </w:rPr>
        <w:t xml:space="preserve">Вся деятельность заведующего ежедневно, а иногда и ежечасно связана с </w:t>
      </w:r>
      <w:r w:rsidRPr="00291D3E">
        <w:rPr>
          <w:rStyle w:val="a4"/>
          <w:b w:val="0"/>
          <w:color w:val="111111"/>
          <w:bdr w:val="none" w:sz="0" w:space="0" w:color="auto" w:frame="1"/>
        </w:rPr>
        <w:t>управленческими решениями</w:t>
      </w:r>
      <w:r w:rsidRPr="00291D3E">
        <w:rPr>
          <w:b/>
          <w:color w:val="111111"/>
        </w:rPr>
        <w:t xml:space="preserve">. </w:t>
      </w:r>
      <w:r w:rsidRPr="00291D3E">
        <w:rPr>
          <w:rStyle w:val="a4"/>
          <w:b w:val="0"/>
          <w:color w:val="111111"/>
          <w:bdr w:val="none" w:sz="0" w:space="0" w:color="auto" w:frame="1"/>
        </w:rPr>
        <w:t>Управленческое решение</w:t>
      </w:r>
      <w:r w:rsidRPr="00291D3E">
        <w:rPr>
          <w:b/>
          <w:color w:val="111111"/>
        </w:rPr>
        <w:t xml:space="preserve"> – </w:t>
      </w:r>
      <w:r w:rsidRPr="00291D3E">
        <w:rPr>
          <w:color w:val="111111"/>
        </w:rPr>
        <w:t>это часто альтернатива, и выбор из многих возможных вариантов делать стараюсь всегда в пользу детей – наших воспитанников.</w:t>
      </w:r>
    </w:p>
    <w:p w:rsidR="005D62EB" w:rsidRPr="00291D3E" w:rsidRDefault="009431BA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91D3E">
        <w:rPr>
          <w:color w:val="111111"/>
        </w:rPr>
        <w:t xml:space="preserve">Я понимаю, что </w:t>
      </w:r>
      <w:r w:rsidRPr="00291D3E">
        <w:rPr>
          <w:rStyle w:val="a4"/>
          <w:b w:val="0"/>
          <w:color w:val="111111"/>
          <w:bdr w:val="none" w:sz="0" w:space="0" w:color="auto" w:frame="1"/>
        </w:rPr>
        <w:t>управление</w:t>
      </w:r>
      <w:r w:rsidRPr="00291D3E">
        <w:rPr>
          <w:color w:val="111111"/>
        </w:rPr>
        <w:t xml:space="preserve"> образовательной организацией – это целостная система механизмов воздействия на коллектив</w:t>
      </w:r>
      <w:r w:rsidR="005D62EB" w:rsidRPr="00291D3E">
        <w:rPr>
          <w:color w:val="111111"/>
        </w:rPr>
        <w:t>. О</w:t>
      </w:r>
      <w:r w:rsidRPr="00291D3E">
        <w:rPr>
          <w:color w:val="111111"/>
        </w:rPr>
        <w:t xml:space="preserve">сновной задачей считаю построение системы перспективного планирования и организации контрольно-аналитической деятельности, прогнозирования этапов развития учреждения и </w:t>
      </w:r>
      <w:proofErr w:type="gramStart"/>
      <w:r w:rsidRPr="00291D3E">
        <w:rPr>
          <w:color w:val="111111"/>
        </w:rPr>
        <w:t>коррекции</w:t>
      </w:r>
      <w:proofErr w:type="gramEnd"/>
      <w:r w:rsidRPr="00291D3E">
        <w:rPr>
          <w:color w:val="111111"/>
        </w:rPr>
        <w:t xml:space="preserve"> как самого педагогического процесса, так и </w:t>
      </w:r>
      <w:r w:rsidRPr="00291D3E">
        <w:rPr>
          <w:rStyle w:val="a4"/>
          <w:b w:val="0"/>
          <w:color w:val="111111"/>
          <w:bdr w:val="none" w:sz="0" w:space="0" w:color="auto" w:frame="1"/>
        </w:rPr>
        <w:t>управления им</w:t>
      </w:r>
      <w:r w:rsidRPr="00291D3E">
        <w:rPr>
          <w:b/>
          <w:color w:val="111111"/>
        </w:rPr>
        <w:t>.</w:t>
      </w:r>
    </w:p>
    <w:p w:rsidR="009431BA" w:rsidRPr="00291D3E" w:rsidRDefault="009431BA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91D3E">
        <w:rPr>
          <w:color w:val="111111"/>
        </w:rPr>
        <w:t xml:space="preserve">Общеизвестно, что в настоящее время в развитии системы образования значительно возрастает роль инновационной деятельности, что является залогом успешного развития детского сада. Ни для кого не секрет, что XXI век – век инноваций, которые требуют от организаций, в том числе дошкольных образовательных, принципиально нового подхода к осуществляемой деятельности и понимания важности человека как основного стратегического ресурса. </w:t>
      </w:r>
      <w:proofErr w:type="gramStart"/>
      <w:r w:rsidRPr="00291D3E">
        <w:rPr>
          <w:color w:val="111111"/>
        </w:rPr>
        <w:t>Согласна</w:t>
      </w:r>
      <w:proofErr w:type="gramEnd"/>
      <w:r w:rsidRPr="00291D3E">
        <w:rPr>
          <w:color w:val="111111"/>
        </w:rPr>
        <w:t xml:space="preserve"> с мнением, что человеческий капитал – это наиболее ценный ресурс общества, имеющий гораздо большее значение, чем природные ресурсы или накопленное богатство. С экономической точки зрения образование – это наиболее важный вид инвестиций в человеческий капитал. Именно данный фактор определил мою </w:t>
      </w:r>
      <w:r w:rsidRPr="00291D3E">
        <w:rPr>
          <w:rStyle w:val="a4"/>
          <w:b w:val="0"/>
          <w:color w:val="111111"/>
          <w:bdr w:val="none" w:sz="0" w:space="0" w:color="auto" w:frame="1"/>
        </w:rPr>
        <w:t>управленческую концепцию</w:t>
      </w:r>
      <w:r w:rsidR="00D63F64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291D3E">
        <w:rPr>
          <w:color w:val="111111"/>
        </w:rPr>
        <w:t xml:space="preserve">«Профессиональные знания – это важная инвестиция в подрастающее поколение». Современный профессионал – это не носитель и передатчик когда-то полученных знаний, это человек, который двигается и растет вместе с обществом, постоянно пополняя копилку своих знаний. </w:t>
      </w:r>
    </w:p>
    <w:p w:rsidR="009431BA" w:rsidRPr="00291D3E" w:rsidRDefault="009431BA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91D3E">
        <w:rPr>
          <w:color w:val="111111"/>
        </w:rPr>
        <w:t xml:space="preserve">Любая инновационная деятельность связана с людьми, где основной ценностью является личность человека, его достоинство. Задача руководителя – создание условий для творческой </w:t>
      </w:r>
      <w:r w:rsidRPr="00291D3E">
        <w:rPr>
          <w:color w:val="111111"/>
        </w:rPr>
        <w:lastRenderedPageBreak/>
        <w:t xml:space="preserve">самореализации личности педагога, помочь обрести ему неповторимую индивидуальность, раскрыть творческое начало, найти свой образ. </w:t>
      </w:r>
    </w:p>
    <w:p w:rsidR="009431BA" w:rsidRPr="00291D3E" w:rsidRDefault="009431BA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91D3E">
        <w:rPr>
          <w:color w:val="111111"/>
        </w:rPr>
        <w:t xml:space="preserve">Руководитель должен понимать, что </w:t>
      </w:r>
      <w:r w:rsidR="005D62EB" w:rsidRPr="00291D3E">
        <w:rPr>
          <w:color w:val="111111"/>
        </w:rPr>
        <w:t>инновационная деятельность не может внедриться там</w:t>
      </w:r>
      <w:r w:rsidRPr="00291D3E">
        <w:rPr>
          <w:color w:val="111111"/>
        </w:rPr>
        <w:t xml:space="preserve">, где присутствует вера в единственно правильное </w:t>
      </w:r>
      <w:r w:rsidRPr="00291D3E">
        <w:rPr>
          <w:rStyle w:val="a4"/>
          <w:b w:val="0"/>
          <w:color w:val="111111"/>
          <w:bdr w:val="none" w:sz="0" w:space="0" w:color="auto" w:frame="1"/>
        </w:rPr>
        <w:t>решение</w:t>
      </w:r>
      <w:r w:rsidRPr="00291D3E">
        <w:rPr>
          <w:color w:val="111111"/>
        </w:rPr>
        <w:t xml:space="preserve">, поскольку при таком подходе упускаются другие, возможно, лучшие, варианты </w:t>
      </w:r>
      <w:r w:rsidRPr="00291D3E">
        <w:rPr>
          <w:rStyle w:val="a4"/>
          <w:b w:val="0"/>
          <w:color w:val="111111"/>
          <w:bdr w:val="none" w:sz="0" w:space="0" w:color="auto" w:frame="1"/>
        </w:rPr>
        <w:t>решений</w:t>
      </w:r>
      <w:r w:rsidRPr="00291D3E">
        <w:rPr>
          <w:color w:val="111111"/>
        </w:rPr>
        <w:t xml:space="preserve">. Поэтому он должен быть готов не только выслушать, но и поддержать высказывающего другой подход к </w:t>
      </w:r>
      <w:r w:rsidRPr="00291D3E">
        <w:rPr>
          <w:rStyle w:val="a4"/>
          <w:b w:val="0"/>
          <w:color w:val="111111"/>
          <w:bdr w:val="none" w:sz="0" w:space="0" w:color="auto" w:frame="1"/>
        </w:rPr>
        <w:t>решению проблемы педагога</w:t>
      </w:r>
      <w:r w:rsidRPr="00291D3E">
        <w:rPr>
          <w:b/>
          <w:color w:val="111111"/>
        </w:rPr>
        <w:t>.</w:t>
      </w:r>
      <w:r w:rsidRPr="00291D3E">
        <w:rPr>
          <w:color w:val="111111"/>
        </w:rPr>
        <w:t xml:space="preserve"> Отсюда важный вывод – </w:t>
      </w:r>
      <w:r w:rsidRPr="00291D3E">
        <w:rPr>
          <w:rStyle w:val="a4"/>
          <w:b w:val="0"/>
          <w:color w:val="111111"/>
          <w:bdr w:val="none" w:sz="0" w:space="0" w:color="auto" w:frame="1"/>
        </w:rPr>
        <w:t>управлять</w:t>
      </w:r>
      <w:r w:rsidR="00D63F64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291D3E">
        <w:rPr>
          <w:color w:val="111111"/>
        </w:rPr>
        <w:t>творческим коллективом должен творческий руководитель. Все педагогические мероприятия стремимся проводить в нетрадиционной форме.</w:t>
      </w:r>
    </w:p>
    <w:p w:rsidR="004D06E7" w:rsidRPr="00291D3E" w:rsidRDefault="004D06E7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91D3E">
        <w:rPr>
          <w:color w:val="111111"/>
        </w:rPr>
        <w:t>Заведующий детского сада, воспитанники, родители, педагогический коллектив</w:t>
      </w:r>
      <w:proofErr w:type="gramStart"/>
      <w:r w:rsidRPr="00291D3E">
        <w:rPr>
          <w:color w:val="111111"/>
        </w:rPr>
        <w:t>… В</w:t>
      </w:r>
      <w:proofErr w:type="gramEnd"/>
      <w:r w:rsidRPr="00291D3E">
        <w:rPr>
          <w:color w:val="111111"/>
        </w:rPr>
        <w:t xml:space="preserve"> таком едином </w:t>
      </w:r>
      <w:r w:rsidR="00891735">
        <w:rPr>
          <w:color w:val="111111"/>
        </w:rPr>
        <w:t>коллективе</w:t>
      </w:r>
      <w:r w:rsidRPr="00291D3E">
        <w:rPr>
          <w:color w:val="111111"/>
        </w:rPr>
        <w:t xml:space="preserve"> мы должны работать. Заведующий должен этим </w:t>
      </w:r>
      <w:r w:rsidR="00891735">
        <w:rPr>
          <w:color w:val="111111"/>
        </w:rPr>
        <w:t>коллективом</w:t>
      </w:r>
      <w:r w:rsidRPr="00291D3E">
        <w:rPr>
          <w:color w:val="111111"/>
        </w:rPr>
        <w:t xml:space="preserve"> руководить, укреплять и направлять его в нужное русло, созидать новые пути движения вперед. Мы, руководители добиваемся чего-либо только благодаря своим подчиненным. А поэтому одна из главных задач эффективности нашей работы – умение разбираться в людях, их знаниях, особенностях характера. Заказчики (родители), видя коллектив учреждения в постоянном поиске творческих идей и инн</w:t>
      </w:r>
      <w:r w:rsidR="005D272D">
        <w:rPr>
          <w:color w:val="111111"/>
        </w:rPr>
        <w:t>оваций, способствующих улучшению качества</w:t>
      </w:r>
      <w:r w:rsidRPr="00291D3E">
        <w:rPr>
          <w:color w:val="111111"/>
        </w:rPr>
        <w:t xml:space="preserve"> образования, всегда будут ставить его  в приоритет.</w:t>
      </w:r>
    </w:p>
    <w:p w:rsidR="004D06E7" w:rsidRPr="00291D3E" w:rsidRDefault="004D06E7" w:rsidP="00FB5654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91D3E">
        <w:rPr>
          <w:color w:val="111111"/>
        </w:rPr>
        <w:t xml:space="preserve">Совет моим коллегам руководителям, </w:t>
      </w:r>
      <w:proofErr w:type="gramStart"/>
      <w:r w:rsidRPr="00291D3E">
        <w:rPr>
          <w:color w:val="111111"/>
        </w:rPr>
        <w:t>почаще</w:t>
      </w:r>
      <w:proofErr w:type="gramEnd"/>
      <w:r w:rsidRPr="00291D3E">
        <w:rPr>
          <w:color w:val="111111"/>
        </w:rPr>
        <w:t xml:space="preserve"> выкраивать время для общения с воспитанниками и коллегами, родителями, поскольку именно общение помогает в укреплении отношений со всеми участниками образовательного процесса.</w:t>
      </w:r>
    </w:p>
    <w:p w:rsidR="00291D3E" w:rsidRDefault="00291D3E" w:rsidP="00FB5654">
      <w:pPr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</w:p>
    <w:sectPr w:rsidR="00291D3E" w:rsidSect="004D06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BBE"/>
    <w:rsid w:val="0011489C"/>
    <w:rsid w:val="00203E8C"/>
    <w:rsid w:val="00291D3E"/>
    <w:rsid w:val="003468E9"/>
    <w:rsid w:val="004D06E7"/>
    <w:rsid w:val="00551B25"/>
    <w:rsid w:val="005D272D"/>
    <w:rsid w:val="005D62EB"/>
    <w:rsid w:val="005F580F"/>
    <w:rsid w:val="00891735"/>
    <w:rsid w:val="008F4318"/>
    <w:rsid w:val="009431BA"/>
    <w:rsid w:val="00CD64E0"/>
    <w:rsid w:val="00D63F64"/>
    <w:rsid w:val="00DA6BBE"/>
    <w:rsid w:val="00DB0F31"/>
    <w:rsid w:val="00F07A30"/>
    <w:rsid w:val="00FB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0F"/>
  </w:style>
  <w:style w:type="paragraph" w:styleId="1">
    <w:name w:val="heading 1"/>
    <w:basedOn w:val="a"/>
    <w:link w:val="10"/>
    <w:uiPriority w:val="9"/>
    <w:qFormat/>
    <w:rsid w:val="00114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1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8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1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2016</cp:lastModifiedBy>
  <cp:revision>5</cp:revision>
  <dcterms:created xsi:type="dcterms:W3CDTF">2021-03-22T04:22:00Z</dcterms:created>
  <dcterms:modified xsi:type="dcterms:W3CDTF">2021-03-22T04:35:00Z</dcterms:modified>
</cp:coreProperties>
</file>