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D55">
        <w:rPr>
          <w:rFonts w:ascii="Times New Roman" w:hAnsi="Times New Roman" w:cs="Times New Roman"/>
          <w:b/>
          <w:sz w:val="28"/>
          <w:szCs w:val="28"/>
        </w:rPr>
        <w:t>Сведения об условиях охраны здоровья воспитанников.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 xml:space="preserve">  Охрана здоровья воспитанников в учреждении осуществляется в соответствии со ст.41 Федерального закона от 29 декабря 2012 года № 273-ФЗ "Об образовании в Российской Федерации" и Санитарно-эпидемиологическими требованиями к устройству, содержанию и организации режима работы дошкольных образовательных организаций (</w:t>
      </w:r>
      <w:proofErr w:type="spellStart"/>
      <w:r w:rsidRPr="00EB6D5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B6D55">
        <w:rPr>
          <w:rFonts w:ascii="Times New Roman" w:hAnsi="Times New Roman" w:cs="Times New Roman"/>
          <w:sz w:val="28"/>
          <w:szCs w:val="28"/>
        </w:rPr>
        <w:t xml:space="preserve"> 2.4.1.3049), Уставом МБДОУ, ины</w:t>
      </w:r>
      <w:r>
        <w:rPr>
          <w:rFonts w:ascii="Times New Roman" w:hAnsi="Times New Roman" w:cs="Times New Roman"/>
          <w:sz w:val="28"/>
          <w:szCs w:val="28"/>
        </w:rPr>
        <w:t>ми нормативно-правовыми актами.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 xml:space="preserve">  Медицинское обслужив</w:t>
      </w:r>
      <w:r>
        <w:rPr>
          <w:rFonts w:ascii="Times New Roman" w:hAnsi="Times New Roman" w:cs="Times New Roman"/>
          <w:sz w:val="28"/>
          <w:szCs w:val="28"/>
        </w:rPr>
        <w:t xml:space="preserve">ание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МБДОУ  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 "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EB6D55">
        <w:rPr>
          <w:rFonts w:ascii="Times New Roman" w:hAnsi="Times New Roman" w:cs="Times New Roman"/>
          <w:sz w:val="28"/>
          <w:szCs w:val="28"/>
        </w:rPr>
        <w:t>" о</w:t>
      </w:r>
      <w:r>
        <w:rPr>
          <w:rFonts w:ascii="Times New Roman" w:hAnsi="Times New Roman" w:cs="Times New Roman"/>
          <w:sz w:val="28"/>
          <w:szCs w:val="28"/>
        </w:rPr>
        <w:t>существляет ЦКБ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EB6D55">
        <w:rPr>
          <w:rFonts w:ascii="Times New Roman" w:hAnsi="Times New Roman" w:cs="Times New Roman"/>
          <w:sz w:val="28"/>
          <w:szCs w:val="28"/>
        </w:rPr>
        <w:t>, в функционал которой входит: лечебно-профилактическая поддержка воспитанников, проведение диспансеризации декретированных возрастов (3, 5, 7 лет), проведение профилактических прививок, согласно национальному календарю прививок, осмотр детей узкими медицинскими специалистами и т.п. В штате детског</w:t>
      </w:r>
      <w:r>
        <w:rPr>
          <w:rFonts w:ascii="Times New Roman" w:hAnsi="Times New Roman" w:cs="Times New Roman"/>
          <w:sz w:val="28"/>
          <w:szCs w:val="28"/>
        </w:rPr>
        <w:t xml:space="preserve">о сада имеется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EB6D55">
        <w:rPr>
          <w:rFonts w:ascii="Times New Roman" w:hAnsi="Times New Roman" w:cs="Times New Roman"/>
          <w:sz w:val="28"/>
          <w:szCs w:val="28"/>
        </w:rPr>
        <w:t xml:space="preserve"> медицинской</w:t>
      </w:r>
      <w:proofErr w:type="gramEnd"/>
      <w:r w:rsidRPr="00EB6D55">
        <w:rPr>
          <w:rFonts w:ascii="Times New Roman" w:hAnsi="Times New Roman" w:cs="Times New Roman"/>
          <w:sz w:val="28"/>
          <w:szCs w:val="28"/>
        </w:rPr>
        <w:t xml:space="preserve"> сестры.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В детском саду имеется полностью оборудованный медицинский блок, представленный следующими помещениями: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- медицинский кабинет (осмотр детей, работа с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документацией, рабочее место </w:t>
      </w:r>
      <w:r w:rsidRPr="00EB6D55">
        <w:rPr>
          <w:rFonts w:ascii="Times New Roman" w:hAnsi="Times New Roman" w:cs="Times New Roman"/>
          <w:sz w:val="28"/>
          <w:szCs w:val="28"/>
        </w:rPr>
        <w:t>медицинской сестры и врача);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D55">
        <w:rPr>
          <w:rFonts w:ascii="Times New Roman" w:hAnsi="Times New Roman" w:cs="Times New Roman"/>
          <w:sz w:val="28"/>
          <w:szCs w:val="28"/>
        </w:rPr>
        <w:t>Медблок</w:t>
      </w:r>
      <w:proofErr w:type="spellEnd"/>
      <w:r w:rsidRPr="00EB6D55">
        <w:rPr>
          <w:rFonts w:ascii="Times New Roman" w:hAnsi="Times New Roman" w:cs="Times New Roman"/>
          <w:sz w:val="28"/>
          <w:szCs w:val="28"/>
        </w:rPr>
        <w:t xml:space="preserve"> оснащен медицинским оборудованием и инвентарем в необходимом объеме, медикаменты приобретены в соответствии с утвержденным перечнем. Сроки годности и условия хранения соблюдены. Для </w:t>
      </w:r>
      <w:proofErr w:type="spellStart"/>
      <w:r w:rsidRPr="00EB6D55">
        <w:rPr>
          <w:rFonts w:ascii="Times New Roman" w:hAnsi="Times New Roman" w:cs="Times New Roman"/>
          <w:sz w:val="28"/>
          <w:szCs w:val="28"/>
        </w:rPr>
        <w:t>обезораживания</w:t>
      </w:r>
      <w:proofErr w:type="spellEnd"/>
      <w:r w:rsidRPr="00EB6D55">
        <w:rPr>
          <w:rFonts w:ascii="Times New Roman" w:hAnsi="Times New Roman" w:cs="Times New Roman"/>
          <w:sz w:val="28"/>
          <w:szCs w:val="28"/>
        </w:rPr>
        <w:t xml:space="preserve"> групповых помещений используют бактерицидные облучатели. Постоянно действует и систематически обновляется стенд медицинской тематики для </w:t>
      </w:r>
      <w:proofErr w:type="gramStart"/>
      <w:r w:rsidRPr="00EB6D55">
        <w:rPr>
          <w:rFonts w:ascii="Times New Roman" w:hAnsi="Times New Roman" w:cs="Times New Roman"/>
          <w:sz w:val="28"/>
          <w:szCs w:val="28"/>
        </w:rPr>
        <w:t>родителей  и</w:t>
      </w:r>
      <w:proofErr w:type="gramEnd"/>
      <w:r w:rsidRPr="00EB6D55">
        <w:rPr>
          <w:rFonts w:ascii="Times New Roman" w:hAnsi="Times New Roman" w:cs="Times New Roman"/>
          <w:sz w:val="28"/>
          <w:szCs w:val="28"/>
        </w:rPr>
        <w:t xml:space="preserve"> сотрудников.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Меры по охране и укреплению здоровья дошкольников.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Одна из главных задач коллектива дошкольного учреждения –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В рамках данной системы предусмотрена оптимизации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обеспечение условий для успешной адаптации дошкольников к детскому с</w:t>
      </w:r>
      <w:r>
        <w:rPr>
          <w:rFonts w:ascii="Times New Roman" w:hAnsi="Times New Roman" w:cs="Times New Roman"/>
          <w:sz w:val="28"/>
          <w:szCs w:val="28"/>
        </w:rPr>
        <w:t xml:space="preserve">аду </w:t>
      </w:r>
      <w:r>
        <w:rPr>
          <w:rFonts w:ascii="Times New Roman" w:hAnsi="Times New Roman" w:cs="Times New Roman"/>
          <w:sz w:val="28"/>
          <w:szCs w:val="28"/>
        </w:rPr>
        <w:lastRenderedPageBreak/>
        <w:t>и школе; формирование у дет</w:t>
      </w:r>
      <w:r w:rsidRPr="00EB6D55">
        <w:rPr>
          <w:rFonts w:ascii="Times New Roman" w:hAnsi="Times New Roman" w:cs="Times New Roman"/>
          <w:sz w:val="28"/>
          <w:szCs w:val="28"/>
        </w:rPr>
        <w:t>ей и родителей мотивации к здоровому образу жизни.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В МБДОУ оборудованы прогулочные площадки, где созданы возможности для лазания, прыжков, упражнений в равновесии. Работа по физическому воспитанию дошкольников в МБДОУ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Физкульту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B6D55">
        <w:rPr>
          <w:rFonts w:ascii="Times New Roman" w:hAnsi="Times New Roman" w:cs="Times New Roman"/>
          <w:sz w:val="28"/>
          <w:szCs w:val="28"/>
        </w:rPr>
        <w:t>но-оздоровительная работа осуществляется в следующих формах: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- 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- организованная двигательная деятельность, согласно учебному плану (с обязательным проведением одного занятия на свежем воздухе);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- спортивные досуги и развлечения;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- гимнастика после сна, дыхательные упражнения;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- ежедневный режим прогулок – 3-4 часа;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- сбалансированное питание.</w:t>
      </w:r>
    </w:p>
    <w:p w:rsidR="00EB6D5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0D5" w:rsidRPr="00EB6D55" w:rsidRDefault="00EB6D55" w:rsidP="00EB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55">
        <w:rPr>
          <w:rFonts w:ascii="Times New Roman" w:hAnsi="Times New Roman" w:cs="Times New Roman"/>
          <w:sz w:val="28"/>
          <w:szCs w:val="28"/>
        </w:rPr>
        <w:t>Взаимодействие с семьей в процессе охраны и укрепления здоровья детей при поддержке дошкольного учреждения состоит в конструировании природ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B6D55">
        <w:rPr>
          <w:rFonts w:ascii="Times New Roman" w:hAnsi="Times New Roman" w:cs="Times New Roman"/>
          <w:sz w:val="28"/>
          <w:szCs w:val="28"/>
        </w:rPr>
        <w:t xml:space="preserve">о- и </w:t>
      </w:r>
      <w:proofErr w:type="spellStart"/>
      <w:r w:rsidRPr="00EB6D55">
        <w:rPr>
          <w:rFonts w:ascii="Times New Roman" w:hAnsi="Times New Roman" w:cs="Times New Roman"/>
          <w:sz w:val="28"/>
          <w:szCs w:val="28"/>
        </w:rPr>
        <w:t>культуросообразной</w:t>
      </w:r>
      <w:proofErr w:type="spellEnd"/>
      <w:r w:rsidRPr="00EB6D55">
        <w:rPr>
          <w:rFonts w:ascii="Times New Roman" w:hAnsi="Times New Roman" w:cs="Times New Roman"/>
          <w:sz w:val="28"/>
          <w:szCs w:val="28"/>
        </w:rPr>
        <w:t xml:space="preserve"> модели поведения, мотивации на готовность принимать помощь и поддержку от специалистов МБДОУ в вопросах сохранения и укрепления здоровья ребенка, на активное участие в физкультурно-оздоровительной работе и создании культурных традиций детского сада. В целях создания единого образовательного пространства для детей, родителей и педагогов проводятся совместные мероприятия</w:t>
      </w:r>
      <w:proofErr w:type="gramStart"/>
      <w:r w:rsidRPr="00EB6D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6D55">
        <w:rPr>
          <w:rFonts w:ascii="Times New Roman" w:hAnsi="Times New Roman" w:cs="Times New Roman"/>
          <w:sz w:val="28"/>
          <w:szCs w:val="28"/>
        </w:rPr>
        <w:t xml:space="preserve"> в которых участвуют дети вместе со своими родителями.</w:t>
      </w:r>
    </w:p>
    <w:sectPr w:rsidR="009F10D5" w:rsidRPr="00EB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B1"/>
    <w:rsid w:val="004161B1"/>
    <w:rsid w:val="009F10D5"/>
    <w:rsid w:val="00EB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E884"/>
  <w15:chartTrackingRefBased/>
  <w15:docId w15:val="{C34973C9-F7F3-48E0-9F15-0F6EE2BA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3</cp:revision>
  <dcterms:created xsi:type="dcterms:W3CDTF">2021-09-23T08:56:00Z</dcterms:created>
  <dcterms:modified xsi:type="dcterms:W3CDTF">2021-09-23T09:05:00Z</dcterms:modified>
</cp:coreProperties>
</file>