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FBE" w:rsidRPr="00451FBE" w:rsidRDefault="00B93294" w:rsidP="00451FBE">
      <w:pPr>
        <w:spacing w:after="252"/>
        <w:rPr>
          <w:rFonts w:ascii="Times New Roman" w:eastAsia="Times New Roman" w:hAnsi="Times New Roman" w:cs="Times New Roman"/>
          <w:color w:val="000000"/>
          <w:sz w:val="28"/>
          <w:lang w:eastAsia="ru-RU"/>
        </w:rPr>
      </w:pPr>
      <w:bookmarkStart w:id="0" w:name="_GoBack"/>
      <w:r>
        <w:rPr>
          <w:noProof/>
          <w:lang w:eastAsia="ru-RU"/>
        </w:rPr>
        <w:drawing>
          <wp:inline distT="0" distB="0" distL="0" distR="0" wp14:anchorId="093768D8" wp14:editId="6BFA9BE3">
            <wp:extent cx="5939790" cy="926782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9267825"/>
                    </a:xfrm>
                    <a:prstGeom prst="rect">
                      <a:avLst/>
                    </a:prstGeom>
                  </pic:spPr>
                </pic:pic>
              </a:graphicData>
            </a:graphic>
          </wp:inline>
        </w:drawing>
      </w:r>
      <w:bookmarkEnd w:id="0"/>
      <w:r w:rsidR="00451FBE" w:rsidRPr="00451FBE">
        <w:rPr>
          <w:rFonts w:ascii="Times New Roman" w:eastAsia="Times New Roman" w:hAnsi="Times New Roman" w:cs="Times New Roman"/>
          <w:b/>
          <w:color w:val="000000"/>
          <w:sz w:val="28"/>
          <w:lang w:eastAsia="ru-RU"/>
        </w:rPr>
        <w:t xml:space="preserve"> </w:t>
      </w:r>
    </w:p>
    <w:p w:rsidR="00B015C5" w:rsidRPr="00AF5F3B" w:rsidRDefault="00451FBE" w:rsidP="00BC0A41">
      <w:pPr>
        <w:spacing w:after="256"/>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ОГЛАВЛЕНИЕ</w:t>
      </w:r>
    </w:p>
    <w:p w:rsidR="00451FBE" w:rsidRPr="00AF5F3B" w:rsidRDefault="00BC0A41" w:rsidP="00BC0A41">
      <w:pPr>
        <w:spacing w:after="0"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1.</w:t>
      </w:r>
      <w:r w:rsidR="00451FBE" w:rsidRPr="00AF5F3B">
        <w:rPr>
          <w:rFonts w:ascii="Times New Roman" w:eastAsia="Times New Roman" w:hAnsi="Times New Roman" w:cs="Times New Roman"/>
          <w:b/>
          <w:color w:val="000000"/>
          <w:sz w:val="24"/>
          <w:szCs w:val="24"/>
          <w:lang w:eastAsia="ru-RU"/>
        </w:rPr>
        <w:t>Целево</w:t>
      </w:r>
      <w:r w:rsidR="00E35B07">
        <w:rPr>
          <w:rFonts w:ascii="Times New Roman" w:eastAsia="Times New Roman" w:hAnsi="Times New Roman" w:cs="Times New Roman"/>
          <w:b/>
          <w:color w:val="000000"/>
          <w:sz w:val="24"/>
          <w:szCs w:val="24"/>
          <w:lang w:eastAsia="ru-RU"/>
        </w:rPr>
        <w:t>й раздел………………………</w:t>
      </w:r>
      <w:proofErr w:type="gramStart"/>
      <w:r w:rsidR="00E35B07">
        <w:rPr>
          <w:rFonts w:ascii="Times New Roman" w:eastAsia="Times New Roman" w:hAnsi="Times New Roman" w:cs="Times New Roman"/>
          <w:b/>
          <w:color w:val="000000"/>
          <w:sz w:val="24"/>
          <w:szCs w:val="24"/>
          <w:lang w:eastAsia="ru-RU"/>
        </w:rPr>
        <w:t>…….</w:t>
      </w:r>
      <w:proofErr w:type="gramEnd"/>
      <w:r w:rsidR="00E35B07">
        <w:rPr>
          <w:rFonts w:ascii="Times New Roman" w:eastAsia="Times New Roman" w:hAnsi="Times New Roman" w:cs="Times New Roman"/>
          <w:b/>
          <w:color w:val="000000"/>
          <w:sz w:val="24"/>
          <w:szCs w:val="24"/>
          <w:lang w:eastAsia="ru-RU"/>
        </w:rPr>
        <w:t>.………………………4</w:t>
      </w:r>
    </w:p>
    <w:p w:rsidR="00451FBE" w:rsidRPr="00AF5F3B" w:rsidRDefault="00BC0A41"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1.1.</w:t>
      </w:r>
      <w:r w:rsidR="00D2624E">
        <w:rPr>
          <w:rFonts w:ascii="Times New Roman" w:eastAsia="Times New Roman" w:hAnsi="Times New Roman" w:cs="Times New Roman"/>
          <w:color w:val="000000"/>
          <w:sz w:val="24"/>
          <w:szCs w:val="24"/>
          <w:lang w:eastAsia="ru-RU"/>
        </w:rPr>
        <w:t xml:space="preserve"> </w:t>
      </w:r>
      <w:r w:rsidR="00451FBE" w:rsidRPr="00AF5F3B">
        <w:rPr>
          <w:rFonts w:ascii="Times New Roman" w:eastAsia="Times New Roman" w:hAnsi="Times New Roman" w:cs="Times New Roman"/>
          <w:color w:val="000000"/>
          <w:sz w:val="24"/>
          <w:szCs w:val="24"/>
          <w:lang w:eastAsia="ru-RU"/>
        </w:rPr>
        <w:t>Пояснител</w:t>
      </w:r>
      <w:r w:rsidR="00E35B07">
        <w:rPr>
          <w:rFonts w:ascii="Times New Roman" w:eastAsia="Times New Roman" w:hAnsi="Times New Roman" w:cs="Times New Roman"/>
          <w:color w:val="000000"/>
          <w:sz w:val="24"/>
          <w:szCs w:val="24"/>
          <w:lang w:eastAsia="ru-RU"/>
        </w:rPr>
        <w:t xml:space="preserve">ьная </w:t>
      </w:r>
      <w:proofErr w:type="gramStart"/>
      <w:r w:rsidR="00E35B07">
        <w:rPr>
          <w:rFonts w:ascii="Times New Roman" w:eastAsia="Times New Roman" w:hAnsi="Times New Roman" w:cs="Times New Roman"/>
          <w:color w:val="000000"/>
          <w:sz w:val="24"/>
          <w:szCs w:val="24"/>
          <w:lang w:eastAsia="ru-RU"/>
        </w:rPr>
        <w:t>записка:…</w:t>
      </w:r>
      <w:proofErr w:type="gramEnd"/>
      <w:r w:rsidR="00E35B07">
        <w:rPr>
          <w:rFonts w:ascii="Times New Roman" w:eastAsia="Times New Roman" w:hAnsi="Times New Roman" w:cs="Times New Roman"/>
          <w:color w:val="000000"/>
          <w:sz w:val="24"/>
          <w:szCs w:val="24"/>
          <w:lang w:eastAsia="ru-RU"/>
        </w:rPr>
        <w:t>…………….……………………………4</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Це</w:t>
      </w:r>
      <w:r w:rsidR="00E35B07">
        <w:rPr>
          <w:rFonts w:ascii="Times New Roman" w:eastAsia="Times New Roman" w:hAnsi="Times New Roman" w:cs="Times New Roman"/>
          <w:color w:val="000000"/>
          <w:sz w:val="24"/>
          <w:szCs w:val="24"/>
          <w:lang w:eastAsia="ru-RU"/>
        </w:rPr>
        <w:t>ль…………………………………………………………………………4</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Зад</w:t>
      </w:r>
      <w:r w:rsidR="00E35B07">
        <w:rPr>
          <w:rFonts w:ascii="Times New Roman" w:eastAsia="Times New Roman" w:hAnsi="Times New Roman" w:cs="Times New Roman"/>
          <w:color w:val="000000"/>
          <w:sz w:val="24"/>
          <w:szCs w:val="24"/>
          <w:lang w:eastAsia="ru-RU"/>
        </w:rPr>
        <w:t>ачи…………………………………………………………………</w:t>
      </w:r>
      <w:proofErr w:type="gramStart"/>
      <w:r w:rsidR="00E35B07">
        <w:rPr>
          <w:rFonts w:ascii="Times New Roman" w:eastAsia="Times New Roman" w:hAnsi="Times New Roman" w:cs="Times New Roman"/>
          <w:color w:val="000000"/>
          <w:sz w:val="24"/>
          <w:szCs w:val="24"/>
          <w:lang w:eastAsia="ru-RU"/>
        </w:rPr>
        <w:t>…….</w:t>
      </w:r>
      <w:proofErr w:type="gramEnd"/>
      <w:r w:rsidR="00E35B07">
        <w:rPr>
          <w:rFonts w:ascii="Times New Roman" w:eastAsia="Times New Roman" w:hAnsi="Times New Roman" w:cs="Times New Roman"/>
          <w:color w:val="000000"/>
          <w:sz w:val="24"/>
          <w:szCs w:val="24"/>
          <w:lang w:eastAsia="ru-RU"/>
        </w:rPr>
        <w:t>4</w:t>
      </w: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Принципы и подходы к формир</w:t>
      </w:r>
      <w:r w:rsidR="00E35B07">
        <w:rPr>
          <w:rFonts w:ascii="Times New Roman" w:eastAsia="Times New Roman" w:hAnsi="Times New Roman" w:cs="Times New Roman"/>
          <w:color w:val="000000"/>
          <w:sz w:val="24"/>
          <w:szCs w:val="24"/>
          <w:lang w:eastAsia="ru-RU"/>
        </w:rPr>
        <w:t>ованию рабочей программы……</w:t>
      </w:r>
      <w:proofErr w:type="gramStart"/>
      <w:r w:rsidR="00E35B07">
        <w:rPr>
          <w:rFonts w:ascii="Times New Roman" w:eastAsia="Times New Roman" w:hAnsi="Times New Roman" w:cs="Times New Roman"/>
          <w:color w:val="000000"/>
          <w:sz w:val="24"/>
          <w:szCs w:val="24"/>
          <w:lang w:eastAsia="ru-RU"/>
        </w:rPr>
        <w:t>…….</w:t>
      </w:r>
      <w:proofErr w:type="gramEnd"/>
      <w:r w:rsidR="00E35B07">
        <w:rPr>
          <w:rFonts w:ascii="Times New Roman" w:eastAsia="Times New Roman" w:hAnsi="Times New Roman" w:cs="Times New Roman"/>
          <w:color w:val="000000"/>
          <w:sz w:val="24"/>
          <w:szCs w:val="24"/>
          <w:lang w:eastAsia="ru-RU"/>
        </w:rPr>
        <w:t>.5</w:t>
      </w:r>
    </w:p>
    <w:p w:rsidR="00451FBE" w:rsidRPr="00AF5F3B" w:rsidRDefault="00451FBE" w:rsidP="00BC0A41">
      <w:pPr>
        <w:tabs>
          <w:tab w:val="center" w:pos="2320"/>
          <w:tab w:val="center" w:pos="5147"/>
          <w:tab w:val="center" w:pos="7179"/>
          <w:tab w:val="right" w:pos="9355"/>
        </w:tabs>
        <w:spacing w:after="0" w:line="266"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Психолого-педагогическая </w:t>
      </w:r>
      <w:r w:rsidRPr="00AF5F3B">
        <w:rPr>
          <w:rFonts w:ascii="Times New Roman" w:eastAsia="Times New Roman" w:hAnsi="Times New Roman" w:cs="Times New Roman"/>
          <w:color w:val="000000"/>
          <w:sz w:val="24"/>
          <w:szCs w:val="24"/>
          <w:lang w:eastAsia="ru-RU"/>
        </w:rPr>
        <w:tab/>
        <w:t xml:space="preserve">характеристика </w:t>
      </w:r>
      <w:r w:rsidRPr="00AF5F3B">
        <w:rPr>
          <w:rFonts w:ascii="Times New Roman" w:eastAsia="Times New Roman" w:hAnsi="Times New Roman" w:cs="Times New Roman"/>
          <w:color w:val="000000"/>
          <w:sz w:val="24"/>
          <w:szCs w:val="24"/>
          <w:lang w:eastAsia="ru-RU"/>
        </w:rPr>
        <w:tab/>
        <w:t xml:space="preserve">особенностей </w:t>
      </w:r>
      <w:r w:rsidRPr="00AF5F3B">
        <w:rPr>
          <w:rFonts w:ascii="Times New Roman" w:eastAsia="Times New Roman" w:hAnsi="Times New Roman" w:cs="Times New Roman"/>
          <w:color w:val="000000"/>
          <w:sz w:val="24"/>
          <w:szCs w:val="24"/>
          <w:lang w:eastAsia="ru-RU"/>
        </w:rPr>
        <w:tab/>
        <w:t xml:space="preserve">развития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детей группы………………………………………………………………………6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Срок реализации раб</w:t>
      </w:r>
      <w:r w:rsidR="00E35B07">
        <w:rPr>
          <w:rFonts w:ascii="Times New Roman" w:eastAsia="Times New Roman" w:hAnsi="Times New Roman" w:cs="Times New Roman"/>
          <w:color w:val="000000"/>
          <w:sz w:val="24"/>
          <w:szCs w:val="24"/>
          <w:lang w:eastAsia="ru-RU"/>
        </w:rPr>
        <w:t>очей программы…...………………………………8</w:t>
      </w:r>
      <w:r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1.2. </w:t>
      </w:r>
      <w:r w:rsidR="00451FBE" w:rsidRPr="00AF5F3B">
        <w:rPr>
          <w:rFonts w:ascii="Times New Roman" w:eastAsia="Times New Roman" w:hAnsi="Times New Roman" w:cs="Times New Roman"/>
          <w:color w:val="000000"/>
          <w:sz w:val="24"/>
          <w:szCs w:val="24"/>
          <w:lang w:eastAsia="ru-RU"/>
        </w:rPr>
        <w:t>Планируемые результаты осв</w:t>
      </w:r>
      <w:r w:rsidR="00E35B07">
        <w:rPr>
          <w:rFonts w:ascii="Times New Roman" w:eastAsia="Times New Roman" w:hAnsi="Times New Roman" w:cs="Times New Roman"/>
          <w:color w:val="000000"/>
          <w:sz w:val="24"/>
          <w:szCs w:val="24"/>
          <w:lang w:eastAsia="ru-RU"/>
        </w:rPr>
        <w:t>оения рабочей программы…</w:t>
      </w:r>
      <w:proofErr w:type="gramStart"/>
      <w:r w:rsidR="00E35B07">
        <w:rPr>
          <w:rFonts w:ascii="Times New Roman" w:eastAsia="Times New Roman" w:hAnsi="Times New Roman" w:cs="Times New Roman"/>
          <w:color w:val="000000"/>
          <w:sz w:val="24"/>
          <w:szCs w:val="24"/>
          <w:lang w:eastAsia="ru-RU"/>
        </w:rPr>
        <w:t>…....</w:t>
      </w:r>
      <w:proofErr w:type="gramEnd"/>
      <w:r w:rsidR="00E35B07">
        <w:rPr>
          <w:rFonts w:ascii="Times New Roman" w:eastAsia="Times New Roman" w:hAnsi="Times New Roman" w:cs="Times New Roman"/>
          <w:color w:val="000000"/>
          <w:sz w:val="24"/>
          <w:szCs w:val="24"/>
          <w:lang w:eastAsia="ru-RU"/>
        </w:rPr>
        <w:t>.8</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407"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1.3</w:t>
      </w:r>
      <w:r w:rsidR="00E35B07">
        <w:rPr>
          <w:rFonts w:ascii="Times New Roman" w:eastAsia="Times New Roman" w:hAnsi="Times New Roman" w:cs="Times New Roman"/>
          <w:color w:val="000000"/>
          <w:sz w:val="24"/>
          <w:szCs w:val="24"/>
          <w:lang w:eastAsia="ru-RU"/>
        </w:rPr>
        <w:t xml:space="preserve"> </w:t>
      </w:r>
      <w:r w:rsidR="00451FBE" w:rsidRPr="00AF5F3B">
        <w:rPr>
          <w:rFonts w:ascii="Times New Roman" w:eastAsia="Times New Roman" w:hAnsi="Times New Roman" w:cs="Times New Roman"/>
          <w:color w:val="000000"/>
          <w:sz w:val="24"/>
          <w:szCs w:val="24"/>
          <w:lang w:eastAsia="ru-RU"/>
        </w:rPr>
        <w:t>Система педагогической диагностики (мониторинга) достижения детей…</w:t>
      </w:r>
      <w:r w:rsidR="00E35B07">
        <w:rPr>
          <w:rFonts w:ascii="Times New Roman" w:eastAsia="Times New Roman" w:hAnsi="Times New Roman" w:cs="Times New Roman"/>
          <w:color w:val="000000"/>
          <w:sz w:val="24"/>
          <w:szCs w:val="24"/>
          <w:lang w:eastAsia="ru-RU"/>
        </w:rPr>
        <w:t>………10</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2.</w:t>
      </w:r>
      <w:r w:rsidR="00451FBE" w:rsidRPr="00AF5F3B">
        <w:rPr>
          <w:rFonts w:ascii="Times New Roman" w:eastAsia="Times New Roman" w:hAnsi="Times New Roman" w:cs="Times New Roman"/>
          <w:b/>
          <w:color w:val="000000"/>
          <w:sz w:val="24"/>
          <w:szCs w:val="24"/>
          <w:lang w:eastAsia="ru-RU"/>
        </w:rPr>
        <w:t>Содержатель</w:t>
      </w:r>
      <w:r w:rsidR="00E35B07">
        <w:rPr>
          <w:rFonts w:ascii="Times New Roman" w:eastAsia="Times New Roman" w:hAnsi="Times New Roman" w:cs="Times New Roman"/>
          <w:b/>
          <w:color w:val="000000"/>
          <w:sz w:val="24"/>
          <w:szCs w:val="24"/>
          <w:lang w:eastAsia="ru-RU"/>
        </w:rPr>
        <w:t>ный раздел…………………………………</w:t>
      </w:r>
      <w:proofErr w:type="gramStart"/>
      <w:r w:rsidR="00E35B07">
        <w:rPr>
          <w:rFonts w:ascii="Times New Roman" w:eastAsia="Times New Roman" w:hAnsi="Times New Roman" w:cs="Times New Roman"/>
          <w:b/>
          <w:color w:val="000000"/>
          <w:sz w:val="24"/>
          <w:szCs w:val="24"/>
          <w:lang w:eastAsia="ru-RU"/>
        </w:rPr>
        <w:t>…….</w:t>
      </w:r>
      <w:proofErr w:type="gramEnd"/>
      <w:r w:rsidR="00E35B07">
        <w:rPr>
          <w:rFonts w:ascii="Times New Roman" w:eastAsia="Times New Roman" w:hAnsi="Times New Roman" w:cs="Times New Roman"/>
          <w:b/>
          <w:color w:val="000000"/>
          <w:sz w:val="24"/>
          <w:szCs w:val="24"/>
          <w:lang w:eastAsia="ru-RU"/>
        </w:rPr>
        <w:t>.……11</w:t>
      </w:r>
      <w:r w:rsidR="00451FBE" w:rsidRPr="00AF5F3B">
        <w:rPr>
          <w:rFonts w:ascii="Times New Roman" w:eastAsia="Times New Roman" w:hAnsi="Times New Roman" w:cs="Times New Roman"/>
          <w:b/>
          <w:color w:val="000000"/>
          <w:sz w:val="24"/>
          <w:szCs w:val="24"/>
          <w:lang w:eastAsia="ru-RU"/>
        </w:rPr>
        <w:t xml:space="preserve"> </w:t>
      </w:r>
    </w:p>
    <w:p w:rsidR="00E35B07" w:rsidRDefault="00BC0A41" w:rsidP="00BC0A41">
      <w:pPr>
        <w:spacing w:after="0" w:line="401"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2.1.</w:t>
      </w:r>
      <w:r w:rsidR="00E35B07">
        <w:rPr>
          <w:rFonts w:ascii="Times New Roman" w:eastAsia="Times New Roman" w:hAnsi="Times New Roman" w:cs="Times New Roman"/>
          <w:color w:val="000000"/>
          <w:sz w:val="24"/>
          <w:szCs w:val="24"/>
          <w:lang w:eastAsia="ru-RU"/>
        </w:rPr>
        <w:t xml:space="preserve"> </w:t>
      </w:r>
      <w:r w:rsidR="00451FBE" w:rsidRPr="00AF5F3B">
        <w:rPr>
          <w:rFonts w:ascii="Times New Roman" w:eastAsia="Times New Roman" w:hAnsi="Times New Roman" w:cs="Times New Roman"/>
          <w:color w:val="000000"/>
          <w:sz w:val="24"/>
          <w:szCs w:val="24"/>
          <w:lang w:eastAsia="ru-RU"/>
        </w:rPr>
        <w:t>Содержание работы по образовательным областям……..................1</w:t>
      </w:r>
      <w:r w:rsidR="00E35B07">
        <w:rPr>
          <w:rFonts w:ascii="Times New Roman" w:eastAsia="Times New Roman" w:hAnsi="Times New Roman" w:cs="Times New Roman"/>
          <w:color w:val="000000"/>
          <w:sz w:val="24"/>
          <w:szCs w:val="24"/>
          <w:lang w:eastAsia="ru-RU"/>
        </w:rPr>
        <w:t>1</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401"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Социально-коммуникати</w:t>
      </w:r>
      <w:r w:rsidR="00E35B07">
        <w:rPr>
          <w:rFonts w:ascii="Times New Roman" w:eastAsia="Times New Roman" w:hAnsi="Times New Roman" w:cs="Times New Roman"/>
          <w:color w:val="000000"/>
          <w:sz w:val="24"/>
          <w:szCs w:val="24"/>
          <w:lang w:eastAsia="ru-RU"/>
        </w:rPr>
        <w:t>вное развитие……………………………......11</w:t>
      </w: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Познавательн</w:t>
      </w:r>
      <w:r w:rsidR="00E35B07">
        <w:rPr>
          <w:rFonts w:ascii="Times New Roman" w:eastAsia="Times New Roman" w:hAnsi="Times New Roman" w:cs="Times New Roman"/>
          <w:color w:val="000000"/>
          <w:sz w:val="24"/>
          <w:szCs w:val="24"/>
          <w:lang w:eastAsia="ru-RU"/>
        </w:rPr>
        <w:t>ое развитие…………………………………………………16</w:t>
      </w: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Речевое разв</w:t>
      </w:r>
      <w:r w:rsidR="00E35B07">
        <w:rPr>
          <w:rFonts w:ascii="Times New Roman" w:eastAsia="Times New Roman" w:hAnsi="Times New Roman" w:cs="Times New Roman"/>
          <w:color w:val="000000"/>
          <w:sz w:val="24"/>
          <w:szCs w:val="24"/>
          <w:lang w:eastAsia="ru-RU"/>
        </w:rPr>
        <w:t>итие</w:t>
      </w:r>
      <w:proofErr w:type="gramStart"/>
      <w:r w:rsidR="00E35B07">
        <w:rPr>
          <w:rFonts w:ascii="Times New Roman" w:eastAsia="Times New Roman" w:hAnsi="Times New Roman" w:cs="Times New Roman"/>
          <w:color w:val="000000"/>
          <w:sz w:val="24"/>
          <w:szCs w:val="24"/>
          <w:lang w:eastAsia="ru-RU"/>
        </w:rPr>
        <w:t xml:space="preserve"> .…</w:t>
      </w:r>
      <w:proofErr w:type="gramEnd"/>
      <w:r w:rsidR="00E35B07">
        <w:rPr>
          <w:rFonts w:ascii="Times New Roman" w:eastAsia="Times New Roman" w:hAnsi="Times New Roman" w:cs="Times New Roman"/>
          <w:color w:val="000000"/>
          <w:sz w:val="24"/>
          <w:szCs w:val="24"/>
          <w:lang w:eastAsia="ru-RU"/>
        </w:rPr>
        <w:t>……………………………………………………...18</w:t>
      </w: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Художественно-эсте</w:t>
      </w:r>
      <w:r w:rsidR="00E35B07">
        <w:rPr>
          <w:rFonts w:ascii="Times New Roman" w:eastAsia="Times New Roman" w:hAnsi="Times New Roman" w:cs="Times New Roman"/>
          <w:color w:val="000000"/>
          <w:sz w:val="24"/>
          <w:szCs w:val="24"/>
          <w:lang w:eastAsia="ru-RU"/>
        </w:rPr>
        <w:t>тическое развитие…………………………………23</w:t>
      </w: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Физическое</w:t>
      </w:r>
      <w:r w:rsidR="00E35B07">
        <w:rPr>
          <w:rFonts w:ascii="Times New Roman" w:eastAsia="Times New Roman" w:hAnsi="Times New Roman" w:cs="Times New Roman"/>
          <w:color w:val="000000"/>
          <w:sz w:val="24"/>
          <w:szCs w:val="24"/>
          <w:lang w:eastAsia="ru-RU"/>
        </w:rPr>
        <w:t xml:space="preserve"> развитие………………………………………………</w:t>
      </w:r>
      <w:proofErr w:type="gramStart"/>
      <w:r w:rsidR="00E35B07">
        <w:rPr>
          <w:rFonts w:ascii="Times New Roman" w:eastAsia="Times New Roman" w:hAnsi="Times New Roman" w:cs="Times New Roman"/>
          <w:color w:val="000000"/>
          <w:sz w:val="24"/>
          <w:szCs w:val="24"/>
          <w:lang w:eastAsia="ru-RU"/>
        </w:rPr>
        <w:t>…….</w:t>
      </w:r>
      <w:proofErr w:type="gramEnd"/>
      <w:r w:rsidR="00E35B07">
        <w:rPr>
          <w:rFonts w:ascii="Times New Roman" w:eastAsia="Times New Roman" w:hAnsi="Times New Roman" w:cs="Times New Roman"/>
          <w:color w:val="000000"/>
          <w:sz w:val="24"/>
          <w:szCs w:val="24"/>
          <w:lang w:eastAsia="ru-RU"/>
        </w:rPr>
        <w:t>33</w:t>
      </w:r>
      <w:r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2.2. </w:t>
      </w:r>
      <w:r w:rsidR="00451FBE" w:rsidRPr="00AF5F3B">
        <w:rPr>
          <w:rFonts w:ascii="Times New Roman" w:eastAsia="Times New Roman" w:hAnsi="Times New Roman" w:cs="Times New Roman"/>
          <w:color w:val="000000"/>
          <w:sz w:val="24"/>
          <w:szCs w:val="24"/>
          <w:lang w:eastAsia="ru-RU"/>
        </w:rPr>
        <w:t>Модель организации обра</w:t>
      </w:r>
      <w:r w:rsidR="00E35B07">
        <w:rPr>
          <w:rFonts w:ascii="Times New Roman" w:eastAsia="Times New Roman" w:hAnsi="Times New Roman" w:cs="Times New Roman"/>
          <w:color w:val="000000"/>
          <w:sz w:val="24"/>
          <w:szCs w:val="24"/>
          <w:lang w:eastAsia="ru-RU"/>
        </w:rPr>
        <w:t>зовательного процесса……………</w:t>
      </w:r>
      <w:proofErr w:type="gramStart"/>
      <w:r w:rsidR="00E35B07">
        <w:rPr>
          <w:rFonts w:ascii="Times New Roman" w:eastAsia="Times New Roman" w:hAnsi="Times New Roman" w:cs="Times New Roman"/>
          <w:color w:val="000000"/>
          <w:sz w:val="24"/>
          <w:szCs w:val="24"/>
          <w:lang w:eastAsia="ru-RU"/>
        </w:rPr>
        <w:t>…….</w:t>
      </w:r>
      <w:proofErr w:type="gramEnd"/>
      <w:r w:rsidR="00E35B07">
        <w:rPr>
          <w:rFonts w:ascii="Times New Roman" w:eastAsia="Times New Roman" w:hAnsi="Times New Roman" w:cs="Times New Roman"/>
          <w:color w:val="000000"/>
          <w:sz w:val="24"/>
          <w:szCs w:val="24"/>
          <w:lang w:eastAsia="ru-RU"/>
        </w:rPr>
        <w:t>.38</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Формы, способы, методы и средства реа</w:t>
      </w:r>
      <w:r w:rsidR="00E35B07">
        <w:rPr>
          <w:rFonts w:ascii="Times New Roman" w:eastAsia="Times New Roman" w:hAnsi="Times New Roman" w:cs="Times New Roman"/>
          <w:color w:val="000000"/>
          <w:sz w:val="24"/>
          <w:szCs w:val="24"/>
          <w:lang w:eastAsia="ru-RU"/>
        </w:rPr>
        <w:t>лизации рабочей программы……...38</w:t>
      </w:r>
      <w:r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2.3. </w:t>
      </w:r>
      <w:r w:rsidR="00451FBE" w:rsidRPr="00AF5F3B">
        <w:rPr>
          <w:rFonts w:ascii="Times New Roman" w:eastAsia="Times New Roman" w:hAnsi="Times New Roman" w:cs="Times New Roman"/>
          <w:color w:val="000000"/>
          <w:sz w:val="24"/>
          <w:szCs w:val="24"/>
          <w:lang w:eastAsia="ru-RU"/>
        </w:rPr>
        <w:t>Структура реализации обра</w:t>
      </w:r>
      <w:r w:rsidR="00E35B07">
        <w:rPr>
          <w:rFonts w:ascii="Times New Roman" w:eastAsia="Times New Roman" w:hAnsi="Times New Roman" w:cs="Times New Roman"/>
          <w:color w:val="000000"/>
          <w:sz w:val="24"/>
          <w:szCs w:val="24"/>
          <w:lang w:eastAsia="ru-RU"/>
        </w:rPr>
        <w:t>зовательной деятельности………</w:t>
      </w:r>
      <w:proofErr w:type="gramStart"/>
      <w:r w:rsidR="00E35B07">
        <w:rPr>
          <w:rFonts w:ascii="Times New Roman" w:eastAsia="Times New Roman" w:hAnsi="Times New Roman" w:cs="Times New Roman"/>
          <w:color w:val="000000"/>
          <w:sz w:val="24"/>
          <w:szCs w:val="24"/>
          <w:lang w:eastAsia="ru-RU"/>
        </w:rPr>
        <w:t>…….</w:t>
      </w:r>
      <w:proofErr w:type="gramEnd"/>
      <w:r w:rsidR="00E35B07">
        <w:rPr>
          <w:rFonts w:ascii="Times New Roman" w:eastAsia="Times New Roman" w:hAnsi="Times New Roman" w:cs="Times New Roman"/>
          <w:color w:val="000000"/>
          <w:sz w:val="24"/>
          <w:szCs w:val="24"/>
          <w:lang w:eastAsia="ru-RU"/>
        </w:rPr>
        <w:t>45</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2.4. </w:t>
      </w:r>
      <w:r w:rsidR="00451FBE" w:rsidRPr="00AF5F3B">
        <w:rPr>
          <w:rFonts w:ascii="Times New Roman" w:eastAsia="Times New Roman" w:hAnsi="Times New Roman" w:cs="Times New Roman"/>
          <w:color w:val="000000"/>
          <w:sz w:val="24"/>
          <w:szCs w:val="24"/>
          <w:lang w:eastAsia="ru-RU"/>
        </w:rPr>
        <w:t>Формы взаимоде</w:t>
      </w:r>
      <w:r w:rsidR="00E35B07">
        <w:rPr>
          <w:rFonts w:ascii="Times New Roman" w:eastAsia="Times New Roman" w:hAnsi="Times New Roman" w:cs="Times New Roman"/>
          <w:color w:val="000000"/>
          <w:sz w:val="24"/>
          <w:szCs w:val="24"/>
          <w:lang w:eastAsia="ru-RU"/>
        </w:rPr>
        <w:t>йствия с родителями………………………………46</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401"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w:t>
      </w:r>
      <w:proofErr w:type="gramStart"/>
      <w:r w:rsidRPr="00AF5F3B">
        <w:rPr>
          <w:rFonts w:ascii="Times New Roman" w:eastAsia="Times New Roman" w:hAnsi="Times New Roman" w:cs="Times New Roman"/>
          <w:color w:val="000000"/>
          <w:sz w:val="24"/>
          <w:szCs w:val="24"/>
          <w:lang w:eastAsia="ru-RU"/>
        </w:rPr>
        <w:t>5.</w:t>
      </w:r>
      <w:r w:rsidR="00451FBE" w:rsidRPr="00AF5F3B">
        <w:rPr>
          <w:rFonts w:ascii="Times New Roman" w:eastAsia="Times New Roman" w:hAnsi="Times New Roman" w:cs="Times New Roman"/>
          <w:color w:val="000000"/>
          <w:sz w:val="24"/>
          <w:szCs w:val="24"/>
          <w:lang w:eastAsia="ru-RU"/>
        </w:rPr>
        <w:t>Часть</w:t>
      </w:r>
      <w:proofErr w:type="gramEnd"/>
      <w:r w:rsidR="00451FBE" w:rsidRPr="00AF5F3B">
        <w:rPr>
          <w:rFonts w:ascii="Times New Roman" w:eastAsia="Times New Roman" w:hAnsi="Times New Roman" w:cs="Times New Roman"/>
          <w:color w:val="000000"/>
          <w:sz w:val="24"/>
          <w:szCs w:val="24"/>
          <w:lang w:eastAsia="ru-RU"/>
        </w:rPr>
        <w:t xml:space="preserve"> программы, формируемая участниками образовательных отноше</w:t>
      </w:r>
      <w:r w:rsidR="00E35B07">
        <w:rPr>
          <w:rFonts w:ascii="Times New Roman" w:eastAsia="Times New Roman" w:hAnsi="Times New Roman" w:cs="Times New Roman"/>
          <w:color w:val="000000"/>
          <w:sz w:val="24"/>
          <w:szCs w:val="24"/>
          <w:lang w:eastAsia="ru-RU"/>
        </w:rPr>
        <w:t>ний……48</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0"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3.</w:t>
      </w:r>
      <w:r w:rsidR="00451FBE" w:rsidRPr="00AF5F3B">
        <w:rPr>
          <w:rFonts w:ascii="Times New Roman" w:eastAsia="Times New Roman" w:hAnsi="Times New Roman" w:cs="Times New Roman"/>
          <w:b/>
          <w:color w:val="000000"/>
          <w:sz w:val="24"/>
          <w:szCs w:val="24"/>
          <w:lang w:eastAsia="ru-RU"/>
        </w:rPr>
        <w:t>Организац</w:t>
      </w:r>
      <w:r w:rsidR="00E35B07">
        <w:rPr>
          <w:rFonts w:ascii="Times New Roman" w:eastAsia="Times New Roman" w:hAnsi="Times New Roman" w:cs="Times New Roman"/>
          <w:b/>
          <w:color w:val="000000"/>
          <w:sz w:val="24"/>
          <w:szCs w:val="24"/>
          <w:lang w:eastAsia="ru-RU"/>
        </w:rPr>
        <w:t>ионный раздел……………………………………………50</w:t>
      </w:r>
      <w:r w:rsidR="00451FBE" w:rsidRPr="00AF5F3B">
        <w:rPr>
          <w:rFonts w:ascii="Times New Roman" w:eastAsia="Times New Roman" w:hAnsi="Times New Roman" w:cs="Times New Roman"/>
          <w:b/>
          <w:color w:val="000000"/>
          <w:sz w:val="24"/>
          <w:szCs w:val="24"/>
          <w:lang w:eastAsia="ru-RU"/>
        </w:rPr>
        <w:t xml:space="preserve"> </w:t>
      </w:r>
    </w:p>
    <w:p w:rsidR="00451FBE" w:rsidRPr="00AF5F3B" w:rsidRDefault="00BC0A41" w:rsidP="00BC0A41">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3.</w:t>
      </w:r>
      <w:proofErr w:type="gramStart"/>
      <w:r w:rsidRPr="00AF5F3B">
        <w:rPr>
          <w:rFonts w:ascii="Times New Roman" w:eastAsia="Times New Roman" w:hAnsi="Times New Roman" w:cs="Times New Roman"/>
          <w:color w:val="000000"/>
          <w:sz w:val="24"/>
          <w:szCs w:val="24"/>
          <w:lang w:eastAsia="ru-RU"/>
        </w:rPr>
        <w:t>1.</w:t>
      </w:r>
      <w:r w:rsidR="00451FBE" w:rsidRPr="00AF5F3B">
        <w:rPr>
          <w:rFonts w:ascii="Times New Roman" w:eastAsia="Times New Roman" w:hAnsi="Times New Roman" w:cs="Times New Roman"/>
          <w:color w:val="000000"/>
          <w:sz w:val="24"/>
          <w:szCs w:val="24"/>
          <w:lang w:eastAsia="ru-RU"/>
        </w:rPr>
        <w:t>Организация</w:t>
      </w:r>
      <w:proofErr w:type="gramEnd"/>
      <w:r w:rsidR="00451FBE" w:rsidRPr="00AF5F3B">
        <w:rPr>
          <w:rFonts w:ascii="Times New Roman" w:eastAsia="Times New Roman" w:hAnsi="Times New Roman" w:cs="Times New Roman"/>
          <w:color w:val="000000"/>
          <w:sz w:val="24"/>
          <w:szCs w:val="24"/>
          <w:lang w:eastAsia="ru-RU"/>
        </w:rPr>
        <w:t xml:space="preserve"> режима дня пр</w:t>
      </w:r>
      <w:r w:rsidR="00E35B07">
        <w:rPr>
          <w:rFonts w:ascii="Times New Roman" w:eastAsia="Times New Roman" w:hAnsi="Times New Roman" w:cs="Times New Roman"/>
          <w:color w:val="000000"/>
          <w:sz w:val="24"/>
          <w:szCs w:val="24"/>
          <w:lang w:eastAsia="ru-RU"/>
        </w:rPr>
        <w:t>ебывания детей в группе……………..50</w:t>
      </w:r>
      <w:r w:rsidR="00451FBE" w:rsidRPr="00AF5F3B">
        <w:rPr>
          <w:rFonts w:ascii="Times New Roman" w:eastAsia="Times New Roman" w:hAnsi="Times New Roman" w:cs="Times New Roman"/>
          <w:color w:val="000000"/>
          <w:sz w:val="24"/>
          <w:szCs w:val="24"/>
          <w:lang w:eastAsia="ru-RU"/>
        </w:rPr>
        <w:t xml:space="preserve"> </w:t>
      </w:r>
    </w:p>
    <w:p w:rsidR="00E35B07" w:rsidRPr="00AF5F3B" w:rsidRDefault="00E35B07" w:rsidP="00E35B07">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4.</w:t>
      </w:r>
      <w:r w:rsidRPr="00AF5F3B">
        <w:rPr>
          <w:rFonts w:ascii="Times New Roman" w:eastAsia="Times New Roman" w:hAnsi="Times New Roman" w:cs="Times New Roman"/>
          <w:b/>
          <w:color w:val="000000"/>
          <w:sz w:val="24"/>
          <w:szCs w:val="24"/>
          <w:lang w:eastAsia="ru-RU"/>
        </w:rPr>
        <w:t xml:space="preserve">Список методической литературы </w:t>
      </w:r>
      <w:r>
        <w:rPr>
          <w:rFonts w:ascii="Times New Roman" w:eastAsia="Times New Roman" w:hAnsi="Times New Roman" w:cs="Times New Roman"/>
          <w:b/>
          <w:color w:val="000000"/>
          <w:sz w:val="24"/>
          <w:szCs w:val="24"/>
          <w:lang w:eastAsia="ru-RU"/>
        </w:rPr>
        <w:t>…………. 51</w:t>
      </w:r>
    </w:p>
    <w:p w:rsidR="00451FBE" w:rsidRPr="00AF5F3B" w:rsidRDefault="00451FBE" w:rsidP="00451FBE">
      <w:pPr>
        <w:spacing w:after="12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ab/>
        <w:t xml:space="preserve"> </w:t>
      </w:r>
      <w:r w:rsidRPr="00AF5F3B">
        <w:rPr>
          <w:rFonts w:ascii="Times New Roman" w:eastAsia="Times New Roman" w:hAnsi="Times New Roman" w:cs="Times New Roman"/>
          <w:color w:val="000000"/>
          <w:sz w:val="24"/>
          <w:szCs w:val="24"/>
          <w:lang w:eastAsia="ru-RU"/>
        </w:rPr>
        <w:tab/>
        <w:t xml:space="preserve"> </w:t>
      </w:r>
      <w:r w:rsidRPr="00AF5F3B">
        <w:rPr>
          <w:rFonts w:ascii="Times New Roman" w:eastAsia="Times New Roman" w:hAnsi="Times New Roman" w:cs="Times New Roman"/>
          <w:color w:val="000000"/>
          <w:sz w:val="24"/>
          <w:szCs w:val="24"/>
          <w:lang w:eastAsia="ru-RU"/>
        </w:rPr>
        <w:tab/>
        <w:t xml:space="preserve"> </w:t>
      </w:r>
      <w:r w:rsidRPr="00AF5F3B">
        <w:rPr>
          <w:rFonts w:ascii="Times New Roman" w:eastAsia="Times New Roman" w:hAnsi="Times New Roman" w:cs="Times New Roman"/>
          <w:color w:val="000000"/>
          <w:sz w:val="24"/>
          <w:szCs w:val="24"/>
          <w:lang w:eastAsia="ru-RU"/>
        </w:rPr>
        <w:tab/>
        <w:t xml:space="preserve"> </w:t>
      </w:r>
    </w:p>
    <w:p w:rsidR="00451FBE" w:rsidRPr="00AF5F3B" w:rsidRDefault="00451FBE" w:rsidP="00451FBE">
      <w:pPr>
        <w:spacing w:after="119"/>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r w:rsidRPr="00AF5F3B">
        <w:rPr>
          <w:rFonts w:ascii="Times New Roman" w:eastAsia="Times New Roman" w:hAnsi="Times New Roman" w:cs="Times New Roman"/>
          <w:color w:val="000000"/>
          <w:sz w:val="24"/>
          <w:szCs w:val="24"/>
          <w:lang w:eastAsia="ru-RU"/>
        </w:rPr>
        <w:tab/>
        <w:t xml:space="preserve"> </w:t>
      </w:r>
      <w:r w:rsidRPr="00AF5F3B">
        <w:rPr>
          <w:rFonts w:ascii="Times New Roman" w:eastAsia="Times New Roman" w:hAnsi="Times New Roman" w:cs="Times New Roman"/>
          <w:color w:val="000000"/>
          <w:sz w:val="24"/>
          <w:szCs w:val="24"/>
          <w:lang w:eastAsia="ru-RU"/>
        </w:rPr>
        <w:tab/>
        <w:t xml:space="preserve"> </w:t>
      </w:r>
    </w:p>
    <w:p w:rsidR="00451FBE" w:rsidRPr="00AF5F3B" w:rsidRDefault="00451FBE" w:rsidP="00451FBE">
      <w:pPr>
        <w:spacing w:after="112"/>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451FBE">
      <w:pPr>
        <w:spacing w:after="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451FBE">
      <w:pPr>
        <w:spacing w:after="21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BB3FD6" w:rsidRPr="00AF5F3B" w:rsidRDefault="00451FBE" w:rsidP="00451FBE">
      <w:pPr>
        <w:tabs>
          <w:tab w:val="center" w:pos="1545"/>
          <w:tab w:val="center" w:pos="3107"/>
        </w:tabs>
        <w:spacing w:after="198"/>
        <w:rPr>
          <w:rFonts w:ascii="Calibri" w:eastAsia="Calibri" w:hAnsi="Calibri" w:cs="Calibri"/>
          <w:color w:val="000000"/>
          <w:sz w:val="24"/>
          <w:szCs w:val="24"/>
          <w:lang w:eastAsia="ru-RU"/>
        </w:rPr>
      </w:pPr>
      <w:r w:rsidRPr="00AF5F3B">
        <w:rPr>
          <w:rFonts w:ascii="Calibri" w:eastAsia="Calibri" w:hAnsi="Calibri" w:cs="Calibri"/>
          <w:color w:val="000000"/>
          <w:sz w:val="24"/>
          <w:szCs w:val="24"/>
          <w:lang w:eastAsia="ru-RU"/>
        </w:rPr>
        <w:tab/>
      </w:r>
    </w:p>
    <w:p w:rsidR="00BB3FD6" w:rsidRPr="00AF5F3B" w:rsidRDefault="00BB3FD6" w:rsidP="00451FBE">
      <w:pPr>
        <w:tabs>
          <w:tab w:val="center" w:pos="1545"/>
          <w:tab w:val="center" w:pos="3107"/>
        </w:tabs>
        <w:spacing w:after="198"/>
        <w:rPr>
          <w:rFonts w:ascii="Calibri" w:eastAsia="Calibri" w:hAnsi="Calibri" w:cs="Calibri"/>
          <w:color w:val="000000"/>
          <w:sz w:val="24"/>
          <w:szCs w:val="24"/>
          <w:lang w:eastAsia="ru-RU"/>
        </w:rPr>
      </w:pPr>
    </w:p>
    <w:p w:rsidR="00BB3FD6" w:rsidRPr="00AF5F3B" w:rsidRDefault="00BB3FD6" w:rsidP="00451FBE">
      <w:pPr>
        <w:tabs>
          <w:tab w:val="center" w:pos="1545"/>
          <w:tab w:val="center" w:pos="3107"/>
        </w:tabs>
        <w:spacing w:after="198"/>
        <w:rPr>
          <w:rFonts w:ascii="Calibri" w:eastAsia="Calibri" w:hAnsi="Calibri" w:cs="Calibri"/>
          <w:color w:val="000000"/>
          <w:sz w:val="24"/>
          <w:szCs w:val="24"/>
          <w:lang w:eastAsia="ru-RU"/>
        </w:rPr>
      </w:pPr>
    </w:p>
    <w:p w:rsidR="00AF5F3B" w:rsidRDefault="00AF5F3B"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D2624E" w:rsidRDefault="00B015C5" w:rsidP="00B015C5">
      <w:pPr>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
    <w:p w:rsidR="00D2624E" w:rsidRDefault="00D2624E" w:rsidP="00B015C5">
      <w:pPr>
        <w:spacing w:after="0"/>
        <w:rPr>
          <w:rFonts w:ascii="Times New Roman" w:eastAsia="Times New Roman" w:hAnsi="Times New Roman" w:cs="Times New Roman"/>
          <w:b/>
          <w:color w:val="000000"/>
          <w:sz w:val="24"/>
          <w:szCs w:val="24"/>
          <w:lang w:eastAsia="ru-RU"/>
        </w:rPr>
      </w:pPr>
    </w:p>
    <w:p w:rsidR="00D2624E" w:rsidRDefault="00D2624E" w:rsidP="00B015C5">
      <w:pPr>
        <w:spacing w:after="0"/>
        <w:rPr>
          <w:rFonts w:ascii="Times New Roman" w:eastAsia="Times New Roman" w:hAnsi="Times New Roman" w:cs="Times New Roman"/>
          <w:b/>
          <w:color w:val="000000"/>
          <w:sz w:val="24"/>
          <w:szCs w:val="24"/>
          <w:lang w:eastAsia="ru-RU"/>
        </w:rPr>
      </w:pPr>
    </w:p>
    <w:p w:rsidR="00D2624E" w:rsidRDefault="00D2624E" w:rsidP="00B015C5">
      <w:pPr>
        <w:spacing w:after="0"/>
        <w:rPr>
          <w:rFonts w:ascii="Times New Roman" w:eastAsia="Times New Roman" w:hAnsi="Times New Roman" w:cs="Times New Roman"/>
          <w:b/>
          <w:color w:val="000000"/>
          <w:sz w:val="24"/>
          <w:szCs w:val="24"/>
          <w:lang w:eastAsia="ru-RU"/>
        </w:rPr>
      </w:pPr>
    </w:p>
    <w:p w:rsidR="00B015C5" w:rsidRPr="00B015C5" w:rsidRDefault="00920C74" w:rsidP="00B015C5">
      <w:pPr>
        <w:spacing w:after="0"/>
        <w:rPr>
          <w:rFonts w:ascii="Times New Roman" w:eastAsia="Calibri" w:hAnsi="Times New Roman" w:cs="Times New Roman"/>
          <w:b/>
          <w:bCs/>
          <w:sz w:val="28"/>
          <w:szCs w:val="28"/>
        </w:rPr>
      </w:pPr>
      <w:r>
        <w:rPr>
          <w:rFonts w:ascii="Times New Roman" w:eastAsia="Calibri" w:hAnsi="Times New Roman" w:cs="Times New Roman"/>
          <w:b/>
          <w:bCs/>
          <w:sz w:val="32"/>
          <w:szCs w:val="32"/>
        </w:rPr>
        <w:t>Рабочая программа воспитател средней</w:t>
      </w:r>
      <w:r w:rsidR="00B015C5">
        <w:rPr>
          <w:rFonts w:ascii="Times New Roman" w:eastAsia="Calibri" w:hAnsi="Times New Roman" w:cs="Times New Roman"/>
          <w:b/>
          <w:bCs/>
          <w:sz w:val="32"/>
          <w:szCs w:val="32"/>
        </w:rPr>
        <w:t xml:space="preserve"> группы (4-5</w:t>
      </w:r>
      <w:r w:rsidR="00B015C5" w:rsidRPr="00B015C5">
        <w:rPr>
          <w:rFonts w:ascii="Times New Roman" w:eastAsia="Calibri" w:hAnsi="Times New Roman" w:cs="Times New Roman"/>
          <w:b/>
          <w:bCs/>
          <w:sz w:val="32"/>
          <w:szCs w:val="32"/>
        </w:rPr>
        <w:t xml:space="preserve"> года)</w:t>
      </w:r>
    </w:p>
    <w:p w:rsidR="00B015C5" w:rsidRPr="00B015C5" w:rsidRDefault="00B015C5" w:rsidP="00B015C5">
      <w:pPr>
        <w:spacing w:after="0"/>
        <w:jc w:val="both"/>
        <w:rPr>
          <w:rFonts w:ascii="Times New Roman" w:eastAsia="Calibri" w:hAnsi="Times New Roman" w:cs="Times New Roman"/>
          <w:sz w:val="28"/>
          <w:szCs w:val="28"/>
        </w:rPr>
      </w:pPr>
    </w:p>
    <w:p w:rsidR="00B015C5" w:rsidRPr="00B015C5" w:rsidRDefault="00B015C5" w:rsidP="00B015C5">
      <w:pPr>
        <w:spacing w:after="0"/>
        <w:jc w:val="both"/>
        <w:rPr>
          <w:rFonts w:ascii="Times New Roman" w:eastAsia="Calibri" w:hAnsi="Times New Roman" w:cs="Times New Roman"/>
          <w:sz w:val="24"/>
          <w:szCs w:val="28"/>
        </w:rPr>
      </w:pPr>
      <w:r w:rsidRPr="00B015C5">
        <w:rPr>
          <w:rFonts w:ascii="Times New Roman" w:eastAsia="Calibri" w:hAnsi="Times New Roman" w:cs="Times New Roman"/>
          <w:sz w:val="24"/>
          <w:szCs w:val="28"/>
        </w:rPr>
        <w:lastRenderedPageBreak/>
        <w:t>ФИО воспитателей: Сагды Тамара Монгун – ооловна, Догбал Айыраана Ангыр - ооловна</w:t>
      </w:r>
    </w:p>
    <w:p w:rsidR="00B015C5" w:rsidRPr="00B015C5" w:rsidRDefault="00B015C5" w:rsidP="00B015C5">
      <w:pPr>
        <w:spacing w:after="0"/>
        <w:jc w:val="both"/>
        <w:rPr>
          <w:rFonts w:ascii="Times New Roman" w:eastAsia="Calibri" w:hAnsi="Times New Roman" w:cs="Times New Roman"/>
          <w:sz w:val="24"/>
          <w:szCs w:val="28"/>
        </w:rPr>
      </w:pPr>
      <w:r w:rsidRPr="00B015C5">
        <w:rPr>
          <w:rFonts w:ascii="Times New Roman" w:eastAsia="Calibri" w:hAnsi="Times New Roman" w:cs="Times New Roman"/>
          <w:sz w:val="24"/>
          <w:szCs w:val="28"/>
        </w:rPr>
        <w:t>ФИО специалистов:</w:t>
      </w:r>
    </w:p>
    <w:p w:rsidR="00B015C5" w:rsidRPr="00B015C5" w:rsidRDefault="00B015C5" w:rsidP="00B015C5">
      <w:pPr>
        <w:spacing w:after="0"/>
        <w:jc w:val="both"/>
        <w:rPr>
          <w:rFonts w:ascii="Times New Roman" w:eastAsia="Calibri" w:hAnsi="Times New Roman" w:cs="Times New Roman"/>
          <w:sz w:val="24"/>
          <w:szCs w:val="28"/>
        </w:rPr>
      </w:pPr>
      <w:r w:rsidRPr="00B015C5">
        <w:rPr>
          <w:rFonts w:ascii="Times New Roman" w:eastAsia="Calibri" w:hAnsi="Times New Roman" w:cs="Times New Roman"/>
          <w:sz w:val="24"/>
          <w:szCs w:val="28"/>
        </w:rPr>
        <w:t>Музыкальный руководитель: Шыырап Артыш Сергеевич</w:t>
      </w:r>
    </w:p>
    <w:p w:rsidR="00B015C5" w:rsidRPr="00B015C5" w:rsidRDefault="00B015C5" w:rsidP="00B015C5">
      <w:pPr>
        <w:spacing w:after="0"/>
        <w:jc w:val="both"/>
        <w:rPr>
          <w:rFonts w:ascii="Times New Roman" w:eastAsia="Calibri" w:hAnsi="Times New Roman" w:cs="Times New Roman"/>
          <w:sz w:val="24"/>
          <w:szCs w:val="28"/>
        </w:rPr>
      </w:pPr>
      <w:r w:rsidRPr="00B015C5">
        <w:rPr>
          <w:rFonts w:ascii="Times New Roman" w:eastAsia="Calibri" w:hAnsi="Times New Roman" w:cs="Times New Roman"/>
          <w:sz w:val="24"/>
          <w:szCs w:val="28"/>
        </w:rPr>
        <w:t>Инструктор физкультуры: Очур Айдыс Владиславович</w:t>
      </w:r>
    </w:p>
    <w:p w:rsidR="00B015C5" w:rsidRPr="00B015C5" w:rsidRDefault="00B015C5" w:rsidP="00B015C5">
      <w:pPr>
        <w:spacing w:after="0"/>
        <w:jc w:val="both"/>
        <w:rPr>
          <w:rFonts w:ascii="Times New Roman" w:eastAsia="Calibri" w:hAnsi="Times New Roman" w:cs="Times New Roman"/>
          <w:sz w:val="24"/>
          <w:szCs w:val="28"/>
        </w:rPr>
      </w:pPr>
      <w:r>
        <w:rPr>
          <w:rFonts w:ascii="Times New Roman" w:eastAsia="Calibri" w:hAnsi="Times New Roman" w:cs="Times New Roman"/>
          <w:sz w:val="24"/>
          <w:szCs w:val="28"/>
        </w:rPr>
        <w:t>Хореограф</w:t>
      </w:r>
      <w:r w:rsidRPr="00B015C5">
        <w:rPr>
          <w:rFonts w:ascii="Times New Roman" w:eastAsia="Calibri" w:hAnsi="Times New Roman" w:cs="Times New Roman"/>
          <w:sz w:val="24"/>
          <w:szCs w:val="28"/>
        </w:rPr>
        <w:t xml:space="preserve">: </w:t>
      </w:r>
      <w:r>
        <w:rPr>
          <w:rFonts w:ascii="Times New Roman" w:eastAsia="Calibri" w:hAnsi="Times New Roman" w:cs="Times New Roman"/>
          <w:sz w:val="24"/>
          <w:szCs w:val="28"/>
        </w:rPr>
        <w:t>Чулдум Елена Александровна</w:t>
      </w:r>
    </w:p>
    <w:p w:rsidR="00B015C5" w:rsidRPr="00B015C5" w:rsidRDefault="00B015C5" w:rsidP="00B015C5">
      <w:pPr>
        <w:spacing w:after="0"/>
        <w:jc w:val="both"/>
        <w:rPr>
          <w:rFonts w:ascii="Times New Roman" w:eastAsia="Calibri" w:hAnsi="Times New Roman" w:cs="Times New Roman"/>
          <w:sz w:val="24"/>
          <w:szCs w:val="28"/>
        </w:rPr>
      </w:pPr>
      <w:r w:rsidRPr="00B015C5">
        <w:rPr>
          <w:rFonts w:ascii="Times New Roman" w:eastAsia="Calibri" w:hAnsi="Times New Roman" w:cs="Times New Roman"/>
          <w:sz w:val="24"/>
          <w:szCs w:val="28"/>
        </w:rPr>
        <w:t>Учитель-логопед: Салчак Кара - Хаак Эрен ооловна</w:t>
      </w: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B015C5" w:rsidRDefault="00B015C5"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D2624E" w:rsidRDefault="00D2624E" w:rsidP="00451FBE">
      <w:pPr>
        <w:tabs>
          <w:tab w:val="center" w:pos="1545"/>
          <w:tab w:val="center" w:pos="3107"/>
        </w:tabs>
        <w:spacing w:after="198"/>
        <w:rPr>
          <w:rFonts w:ascii="Times New Roman" w:eastAsia="Times New Roman" w:hAnsi="Times New Roman" w:cs="Times New Roman"/>
          <w:b/>
          <w:color w:val="000000"/>
          <w:sz w:val="24"/>
          <w:szCs w:val="24"/>
          <w:lang w:eastAsia="ru-RU"/>
        </w:rPr>
      </w:pPr>
    </w:p>
    <w:p w:rsidR="00451FBE" w:rsidRPr="00AF5F3B" w:rsidRDefault="00451FBE" w:rsidP="00451FBE">
      <w:pPr>
        <w:tabs>
          <w:tab w:val="center" w:pos="1545"/>
          <w:tab w:val="center" w:pos="3107"/>
        </w:tabs>
        <w:spacing w:after="198"/>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1.</w:t>
      </w:r>
      <w:r w:rsidRPr="00AF5F3B">
        <w:rPr>
          <w:rFonts w:ascii="Arial" w:eastAsia="Arial" w:hAnsi="Arial" w:cs="Arial"/>
          <w:b/>
          <w:color w:val="000000"/>
          <w:sz w:val="24"/>
          <w:szCs w:val="24"/>
          <w:lang w:eastAsia="ru-RU"/>
        </w:rPr>
        <w:t xml:space="preserve"> </w:t>
      </w:r>
      <w:r w:rsidRPr="00AF5F3B">
        <w:rPr>
          <w:rFonts w:ascii="Arial" w:eastAsia="Arial" w:hAnsi="Arial" w:cs="Arial"/>
          <w:b/>
          <w:color w:val="000000"/>
          <w:sz w:val="24"/>
          <w:szCs w:val="24"/>
          <w:lang w:eastAsia="ru-RU"/>
        </w:rPr>
        <w:tab/>
      </w:r>
      <w:r w:rsidRPr="00AF5F3B">
        <w:rPr>
          <w:rFonts w:ascii="Times New Roman" w:eastAsia="Times New Roman" w:hAnsi="Times New Roman" w:cs="Times New Roman"/>
          <w:b/>
          <w:color w:val="000000"/>
          <w:sz w:val="24"/>
          <w:szCs w:val="24"/>
          <w:lang w:eastAsia="ru-RU"/>
        </w:rPr>
        <w:t xml:space="preserve">Целевой раздел </w:t>
      </w:r>
    </w:p>
    <w:p w:rsidR="00451FBE" w:rsidRPr="00AF5F3B" w:rsidRDefault="00451FBE" w:rsidP="00451FBE">
      <w:pPr>
        <w:numPr>
          <w:ilvl w:val="1"/>
          <w:numId w:val="2"/>
        </w:numPr>
        <w:spacing w:after="134" w:line="266" w:lineRule="auto"/>
        <w:ind w:firstLine="72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 xml:space="preserve">Пояснительная записка: </w:t>
      </w:r>
    </w:p>
    <w:p w:rsidR="00BC0A41" w:rsidRPr="00AF5F3B" w:rsidRDefault="00451FBE" w:rsidP="00B015C5">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Настоящая рабочая программа разработана в соответствии с образовательной программой </w:t>
      </w:r>
      <w:r w:rsidR="00BB3FD6" w:rsidRPr="00AF5F3B">
        <w:rPr>
          <w:rFonts w:ascii="Times New Roman" w:eastAsia="Times New Roman" w:hAnsi="Times New Roman" w:cs="Times New Roman"/>
          <w:color w:val="000000"/>
          <w:sz w:val="24"/>
          <w:szCs w:val="24"/>
          <w:lang w:eastAsia="ru-RU"/>
        </w:rPr>
        <w:t>дошкольного образования МБДОУ детский сад «Аян</w:t>
      </w:r>
      <w:r w:rsidRPr="00AF5F3B">
        <w:rPr>
          <w:rFonts w:ascii="Times New Roman" w:eastAsia="Times New Roman" w:hAnsi="Times New Roman" w:cs="Times New Roman"/>
          <w:color w:val="000000"/>
          <w:sz w:val="24"/>
          <w:szCs w:val="24"/>
          <w:lang w:eastAsia="ru-RU"/>
        </w:rPr>
        <w:t xml:space="preserve">» в соответствии с требованиями ФОП </w:t>
      </w:r>
      <w:proofErr w:type="gramStart"/>
      <w:r w:rsidRPr="00AF5F3B">
        <w:rPr>
          <w:rFonts w:ascii="Times New Roman" w:eastAsia="Times New Roman" w:hAnsi="Times New Roman" w:cs="Times New Roman"/>
          <w:color w:val="000000"/>
          <w:sz w:val="24"/>
          <w:szCs w:val="24"/>
          <w:lang w:eastAsia="ru-RU"/>
        </w:rPr>
        <w:t>ДО  и</w:t>
      </w:r>
      <w:proofErr w:type="gramEnd"/>
      <w:r w:rsidRPr="00AF5F3B">
        <w:rPr>
          <w:rFonts w:ascii="Times New Roman" w:eastAsia="Times New Roman" w:hAnsi="Times New Roman" w:cs="Times New Roman"/>
          <w:color w:val="000000"/>
          <w:sz w:val="24"/>
          <w:szCs w:val="24"/>
          <w:lang w:eastAsia="ru-RU"/>
        </w:rPr>
        <w:t xml:space="preserve">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от 4 до 5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w:t>
      </w:r>
      <w:r w:rsidR="00BB3FD6" w:rsidRPr="00AF5F3B">
        <w:rPr>
          <w:rFonts w:ascii="Times New Roman" w:eastAsia="Times New Roman" w:hAnsi="Times New Roman" w:cs="Times New Roman"/>
          <w:color w:val="000000"/>
          <w:sz w:val="24"/>
          <w:szCs w:val="24"/>
          <w:lang w:eastAsia="ru-RU"/>
        </w:rPr>
        <w:t>, тувинского</w:t>
      </w:r>
      <w:r w:rsidRPr="00AF5F3B">
        <w:rPr>
          <w:rFonts w:ascii="Times New Roman" w:eastAsia="Times New Roman" w:hAnsi="Times New Roman" w:cs="Times New Roman"/>
          <w:color w:val="000000"/>
          <w:sz w:val="24"/>
          <w:szCs w:val="24"/>
          <w:lang w:eastAsia="ru-RU"/>
        </w:rPr>
        <w:t xml:space="preserve"> народа, исторических и национально-культурных традиций. </w:t>
      </w:r>
    </w:p>
    <w:p w:rsidR="00451FBE" w:rsidRPr="00AF5F3B" w:rsidRDefault="00451FBE" w:rsidP="00451FBE">
      <w:pPr>
        <w:spacing w:after="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tbl>
      <w:tblPr>
        <w:tblStyle w:val="TableGrid"/>
        <w:tblW w:w="9465" w:type="dxa"/>
        <w:tblInd w:w="0" w:type="dxa"/>
        <w:tblCellMar>
          <w:top w:w="53" w:type="dxa"/>
          <w:left w:w="110" w:type="dxa"/>
          <w:right w:w="49" w:type="dxa"/>
        </w:tblCellMar>
        <w:tblLook w:val="04A0" w:firstRow="1" w:lastRow="0" w:firstColumn="1" w:lastColumn="0" w:noHBand="0" w:noVBand="1"/>
      </w:tblPr>
      <w:tblGrid>
        <w:gridCol w:w="3102"/>
        <w:gridCol w:w="6363"/>
      </w:tblGrid>
      <w:tr w:rsidR="00451FBE" w:rsidRPr="00AF5F3B" w:rsidTr="00BB3FD6">
        <w:trPr>
          <w:trHeight w:val="1253"/>
        </w:trPr>
        <w:tc>
          <w:tcPr>
            <w:tcW w:w="310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Цель </w:t>
            </w:r>
          </w:p>
        </w:tc>
        <w:tc>
          <w:tcPr>
            <w:tcW w:w="63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6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Реализация образовательной программы дошкольного образования МБДОУ </w:t>
            </w:r>
            <w:r w:rsidR="00BB3FD6" w:rsidRPr="00AF5F3B">
              <w:rPr>
                <w:rFonts w:ascii="Times New Roman" w:eastAsia="Times New Roman" w:hAnsi="Times New Roman" w:cs="Times New Roman"/>
                <w:color w:val="000000"/>
                <w:sz w:val="24"/>
                <w:szCs w:val="24"/>
              </w:rPr>
              <w:t>детский сад «Аян</w:t>
            </w:r>
            <w:r w:rsidRPr="00AF5F3B">
              <w:rPr>
                <w:rFonts w:ascii="Times New Roman" w:eastAsia="Times New Roman" w:hAnsi="Times New Roman" w:cs="Times New Roman"/>
                <w:color w:val="000000"/>
                <w:sz w:val="24"/>
                <w:szCs w:val="24"/>
              </w:rPr>
              <w:t xml:space="preserve">» в соответствии с требованиями ФОП </w:t>
            </w:r>
            <w:proofErr w:type="gramStart"/>
            <w:r w:rsidRPr="00AF5F3B">
              <w:rPr>
                <w:rFonts w:ascii="Times New Roman" w:eastAsia="Times New Roman" w:hAnsi="Times New Roman" w:cs="Times New Roman"/>
                <w:color w:val="000000"/>
                <w:sz w:val="24"/>
                <w:szCs w:val="24"/>
              </w:rPr>
              <w:t>ДО  и</w:t>
            </w:r>
            <w:proofErr w:type="gramEnd"/>
            <w:r w:rsidRPr="00AF5F3B">
              <w:rPr>
                <w:rFonts w:ascii="Times New Roman" w:eastAsia="Times New Roman" w:hAnsi="Times New Roman" w:cs="Times New Roman"/>
                <w:color w:val="000000"/>
                <w:sz w:val="24"/>
                <w:szCs w:val="24"/>
              </w:rPr>
              <w:t xml:space="preserve"> ФГОС ДО. </w:t>
            </w:r>
          </w:p>
        </w:tc>
      </w:tr>
      <w:tr w:rsidR="00451FBE" w:rsidRPr="00AF5F3B" w:rsidTr="00BB3FD6">
        <w:trPr>
          <w:trHeight w:val="5392"/>
        </w:trPr>
        <w:tc>
          <w:tcPr>
            <w:tcW w:w="310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Задачи </w:t>
            </w:r>
          </w:p>
        </w:tc>
        <w:tc>
          <w:tcPr>
            <w:tcW w:w="6362"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11"/>
              </w:numPr>
              <w:spacing w:before="240" w:after="28"/>
              <w:ind w:right="54"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451FBE" w:rsidRPr="00AF5F3B" w:rsidRDefault="00451FBE" w:rsidP="00745218">
            <w:pPr>
              <w:numPr>
                <w:ilvl w:val="0"/>
                <w:numId w:val="11"/>
              </w:numPr>
              <w:spacing w:before="240" w:after="33"/>
              <w:ind w:right="54"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E82F42" w:rsidRPr="00AF5F3B" w:rsidRDefault="00451FBE" w:rsidP="00745218">
            <w:pPr>
              <w:numPr>
                <w:ilvl w:val="0"/>
                <w:numId w:val="11"/>
              </w:numPr>
              <w:spacing w:before="240"/>
              <w:ind w:right="54"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условий для формирования ценностного </w:t>
            </w:r>
          </w:p>
          <w:p w:rsidR="00E82F42" w:rsidRPr="00AF5F3B" w:rsidRDefault="00E82F42" w:rsidP="00E82F42">
            <w:pPr>
              <w:spacing w:after="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отношения к окружающему миру, становления опыта действий и поступков на основе осмысления ценностей; </w:t>
            </w:r>
          </w:p>
          <w:p w:rsidR="00E82F42" w:rsidRPr="00AF5F3B" w:rsidRDefault="00E82F42" w:rsidP="00745218">
            <w:pPr>
              <w:numPr>
                <w:ilvl w:val="0"/>
                <w:numId w:val="12"/>
              </w:numPr>
              <w:spacing w:after="112"/>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построение (структурирование) содержания </w:t>
            </w:r>
          </w:p>
          <w:p w:rsidR="00E82F42" w:rsidRPr="00AF5F3B" w:rsidRDefault="00E82F42" w:rsidP="00E82F42">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образовательной деятельности на основе учёта возрастных и индивидуальных особенностей развития; </w:t>
            </w:r>
          </w:p>
          <w:p w:rsidR="00E82F42" w:rsidRPr="00AF5F3B" w:rsidRDefault="00E82F42" w:rsidP="00745218">
            <w:pPr>
              <w:numPr>
                <w:ilvl w:val="0"/>
                <w:numId w:val="12"/>
              </w:numPr>
              <w:spacing w:after="29"/>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E82F42" w:rsidRPr="00AF5F3B" w:rsidRDefault="00E82F42" w:rsidP="00745218">
            <w:pPr>
              <w:numPr>
                <w:ilvl w:val="0"/>
                <w:numId w:val="12"/>
              </w:numPr>
              <w:spacing w:after="22"/>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охрана и укрепление физического и психического здоровья детей, в том числе их эмоционального благополучия; </w:t>
            </w:r>
          </w:p>
          <w:p w:rsidR="00E82F42" w:rsidRPr="00AF5F3B" w:rsidRDefault="00E82F42" w:rsidP="00745218">
            <w:pPr>
              <w:numPr>
                <w:ilvl w:val="0"/>
                <w:numId w:val="12"/>
              </w:numPr>
              <w:spacing w:after="21"/>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E82F42" w:rsidRPr="00AF5F3B" w:rsidRDefault="00E82F42" w:rsidP="00745218">
            <w:pPr>
              <w:numPr>
                <w:ilvl w:val="0"/>
                <w:numId w:val="12"/>
              </w:numPr>
              <w:spacing w:after="33"/>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E82F42" w:rsidRPr="00AF5F3B" w:rsidRDefault="00E82F42" w:rsidP="00745218">
            <w:pPr>
              <w:numPr>
                <w:ilvl w:val="0"/>
                <w:numId w:val="12"/>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E82F42" w:rsidRPr="00AF5F3B" w:rsidRDefault="00E82F42" w:rsidP="00E82F42">
            <w:pPr>
              <w:spacing w:before="240"/>
              <w:ind w:right="54"/>
              <w:jc w:val="both"/>
              <w:rPr>
                <w:rFonts w:ascii="Times New Roman" w:eastAsia="Times New Roman" w:hAnsi="Times New Roman" w:cs="Times New Roman"/>
                <w:color w:val="000000"/>
                <w:sz w:val="24"/>
                <w:szCs w:val="24"/>
              </w:rPr>
            </w:pPr>
          </w:p>
        </w:tc>
      </w:tr>
    </w:tbl>
    <w:p w:rsidR="00451FBE" w:rsidRPr="00AF5F3B" w:rsidRDefault="00451FBE" w:rsidP="00451FB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54" w:type="dxa"/>
          <w:left w:w="110" w:type="dxa"/>
          <w:right w:w="49" w:type="dxa"/>
        </w:tblCellMar>
        <w:tblLook w:val="04A0" w:firstRow="1" w:lastRow="0" w:firstColumn="1" w:lastColumn="0" w:noHBand="0" w:noVBand="1"/>
      </w:tblPr>
      <w:tblGrid>
        <w:gridCol w:w="3102"/>
        <w:gridCol w:w="6363"/>
      </w:tblGrid>
      <w:tr w:rsidR="00451FBE" w:rsidRPr="00AF5F3B" w:rsidTr="00E82F42">
        <w:trPr>
          <w:trHeight w:val="2910"/>
        </w:trPr>
        <w:tc>
          <w:tcPr>
            <w:tcW w:w="310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56"/>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Принципы и подходы к формированию рабочей программы </w:t>
            </w:r>
          </w:p>
        </w:tc>
        <w:tc>
          <w:tcPr>
            <w:tcW w:w="6363" w:type="dxa"/>
            <w:tcBorders>
              <w:top w:val="single" w:sz="4" w:space="0" w:color="000000"/>
              <w:left w:val="single" w:sz="4" w:space="0" w:color="000000"/>
              <w:bottom w:val="single" w:sz="4" w:space="0" w:color="000000"/>
              <w:right w:val="single" w:sz="4" w:space="0" w:color="000000"/>
            </w:tcBorders>
          </w:tcPr>
          <w:p w:rsidR="00E82F42" w:rsidRPr="00AF5F3B" w:rsidRDefault="00451FBE" w:rsidP="00E82F42">
            <w:pPr>
              <w:spacing w:after="112"/>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E82F42" w:rsidRPr="00AF5F3B" w:rsidRDefault="00451FBE" w:rsidP="00E82F42">
            <w:pPr>
              <w:spacing w:after="112"/>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w:t>
            </w:r>
            <w:r w:rsidR="00E82F42" w:rsidRPr="00AF5F3B">
              <w:rPr>
                <w:rFonts w:ascii="Times New Roman" w:eastAsia="Times New Roman" w:hAnsi="Times New Roman" w:cs="Times New Roman"/>
                <w:color w:val="000000"/>
                <w:sz w:val="24"/>
                <w:szCs w:val="24"/>
              </w:rPr>
              <w:t xml:space="preserve">образования; </w:t>
            </w:r>
          </w:p>
          <w:p w:rsidR="00E82F42" w:rsidRPr="00AF5F3B" w:rsidRDefault="00E82F42" w:rsidP="00745218">
            <w:pPr>
              <w:numPr>
                <w:ilvl w:val="0"/>
                <w:numId w:val="13"/>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E82F42" w:rsidRPr="00AF5F3B" w:rsidRDefault="00E82F42" w:rsidP="00745218">
            <w:pPr>
              <w:numPr>
                <w:ilvl w:val="0"/>
                <w:numId w:val="13"/>
              </w:numPr>
              <w:spacing w:after="159"/>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признание ребёнка полноценным участником </w:t>
            </w:r>
          </w:p>
          <w:p w:rsidR="00E82F42" w:rsidRPr="00AF5F3B" w:rsidRDefault="00E82F42" w:rsidP="00E82F42">
            <w:pPr>
              <w:spacing w:after="11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(субъектом) образовательных отношений; </w:t>
            </w:r>
          </w:p>
          <w:p w:rsidR="00E82F42" w:rsidRPr="00AF5F3B" w:rsidRDefault="00E82F42" w:rsidP="00745218">
            <w:pPr>
              <w:numPr>
                <w:ilvl w:val="0"/>
                <w:numId w:val="13"/>
              </w:numPr>
              <w:spacing w:after="6"/>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поддержка инициативы детей в различных видах деятельности; </w:t>
            </w:r>
          </w:p>
          <w:p w:rsidR="00E82F42" w:rsidRPr="00AF5F3B" w:rsidRDefault="00E82F42" w:rsidP="00745218">
            <w:pPr>
              <w:numPr>
                <w:ilvl w:val="0"/>
                <w:numId w:val="13"/>
              </w:numPr>
              <w:spacing w:after="159"/>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сотрудничество ДОО с семьей; </w:t>
            </w:r>
          </w:p>
          <w:p w:rsidR="00E82F42" w:rsidRPr="00AF5F3B" w:rsidRDefault="00E82F42" w:rsidP="00745218">
            <w:pPr>
              <w:numPr>
                <w:ilvl w:val="0"/>
                <w:numId w:val="13"/>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приобщение детей к социокультурным нормам, традициям семьи, общества и государства; 8) формирование познавательных интересов и познавательных действий ребёнка в различных видах деятельности; </w:t>
            </w:r>
          </w:p>
          <w:p w:rsidR="00E82F42" w:rsidRPr="00AF5F3B" w:rsidRDefault="00E82F42" w:rsidP="00745218">
            <w:pPr>
              <w:numPr>
                <w:ilvl w:val="0"/>
                <w:numId w:val="14"/>
              </w:numPr>
              <w:spacing w:after="29"/>
              <w:ind w:right="25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E82F42" w:rsidRPr="00AF5F3B" w:rsidRDefault="00E82F42" w:rsidP="00745218">
            <w:pPr>
              <w:numPr>
                <w:ilvl w:val="0"/>
                <w:numId w:val="14"/>
              </w:numPr>
              <w:spacing w:after="113"/>
              <w:ind w:right="25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учёт этнокультурной ситуации развития детей. </w:t>
            </w:r>
          </w:p>
          <w:p w:rsidR="00451FBE" w:rsidRPr="00AF5F3B" w:rsidRDefault="00451FBE" w:rsidP="00451FBE">
            <w:pPr>
              <w:ind w:right="139"/>
              <w:rPr>
                <w:rFonts w:ascii="Times New Roman" w:eastAsia="Times New Roman" w:hAnsi="Times New Roman" w:cs="Times New Roman"/>
                <w:color w:val="000000"/>
                <w:sz w:val="24"/>
                <w:szCs w:val="24"/>
              </w:rPr>
            </w:pPr>
          </w:p>
        </w:tc>
      </w:tr>
    </w:tbl>
    <w:p w:rsidR="00451FBE" w:rsidRPr="00AF5F3B" w:rsidRDefault="00451FBE" w:rsidP="00451FB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53" w:type="dxa"/>
          <w:left w:w="110" w:type="dxa"/>
          <w:right w:w="46" w:type="dxa"/>
        </w:tblCellMar>
        <w:tblLook w:val="04A0" w:firstRow="1" w:lastRow="0" w:firstColumn="1" w:lastColumn="0" w:noHBand="0" w:noVBand="1"/>
      </w:tblPr>
      <w:tblGrid>
        <w:gridCol w:w="3102"/>
        <w:gridCol w:w="6363"/>
      </w:tblGrid>
      <w:tr w:rsidR="00744DFB" w:rsidRPr="00AF5F3B" w:rsidTr="00E82F42">
        <w:trPr>
          <w:trHeight w:val="5810"/>
        </w:trPr>
        <w:tc>
          <w:tcPr>
            <w:tcW w:w="3102" w:type="dxa"/>
            <w:tcBorders>
              <w:top w:val="single" w:sz="4" w:space="0" w:color="000000"/>
              <w:left w:val="single" w:sz="4" w:space="0" w:color="000000"/>
              <w:bottom w:val="single" w:sz="4" w:space="0" w:color="000000"/>
              <w:right w:val="single" w:sz="4" w:space="0" w:color="000000"/>
            </w:tcBorders>
          </w:tcPr>
          <w:p w:rsidR="00744DFB" w:rsidRPr="00AF5F3B" w:rsidRDefault="00744DFB" w:rsidP="00744DFB">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lastRenderedPageBreak/>
              <w:t xml:space="preserve">Нормативно-правовые документы </w:t>
            </w:r>
          </w:p>
        </w:tc>
        <w:tc>
          <w:tcPr>
            <w:tcW w:w="6363" w:type="dxa"/>
            <w:tcBorders>
              <w:top w:val="single" w:sz="4" w:space="0" w:color="000000"/>
              <w:left w:val="single" w:sz="4" w:space="0" w:color="000000"/>
              <w:bottom w:val="single" w:sz="4" w:space="0" w:color="000000"/>
              <w:right w:val="single" w:sz="4" w:space="0" w:color="000000"/>
            </w:tcBorders>
          </w:tcPr>
          <w:p w:rsidR="00744DFB" w:rsidRPr="00AF5F3B" w:rsidRDefault="00744DFB" w:rsidP="00744DFB">
            <w:pPr>
              <w:spacing w:after="159"/>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2013 г. № 1155 (с изм. на 08.11 2022) </w:t>
            </w:r>
          </w:p>
          <w:p w:rsidR="00744DFB" w:rsidRPr="00AF5F3B" w:rsidRDefault="00744DFB" w:rsidP="00745218">
            <w:pPr>
              <w:numPr>
                <w:ilvl w:val="0"/>
                <w:numId w:val="15"/>
              </w:numPr>
              <w:spacing w:after="29"/>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Указ Президента Российской Федерации Путина В.В. от 07. 05.2018 г. № 204 «О национальных целях и стратегических задачах развития Российской Федерации на период до 2024 года» </w:t>
            </w:r>
          </w:p>
          <w:p w:rsidR="00744DFB" w:rsidRPr="00AF5F3B" w:rsidRDefault="00744DFB" w:rsidP="00745218">
            <w:pPr>
              <w:numPr>
                <w:ilvl w:val="0"/>
                <w:numId w:val="15"/>
              </w:numPr>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Стратегия развития воспитания в Российской Федерации на период до 2025, утверждена распоряжением </w:t>
            </w:r>
          </w:p>
          <w:p w:rsidR="00744DFB" w:rsidRPr="00AF5F3B" w:rsidRDefault="00744DFB" w:rsidP="00744DFB">
            <w:pPr>
              <w:spacing w:after="37"/>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Правительства Российской Федерации от 29 мая 2015 г. № 996-р </w:t>
            </w:r>
          </w:p>
          <w:p w:rsidR="00744DFB" w:rsidRPr="00AF5F3B" w:rsidRDefault="00744DFB" w:rsidP="00745218">
            <w:pPr>
              <w:numPr>
                <w:ilvl w:val="0"/>
                <w:numId w:val="15"/>
              </w:numPr>
              <w:spacing w:after="29"/>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 </w:t>
            </w:r>
          </w:p>
          <w:p w:rsidR="00744DFB" w:rsidRPr="00AF5F3B" w:rsidRDefault="00744DFB" w:rsidP="00745218">
            <w:pPr>
              <w:numPr>
                <w:ilvl w:val="0"/>
                <w:numId w:val="15"/>
              </w:numPr>
              <w:spacing w:after="23"/>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w:t>
            </w:r>
          </w:p>
          <w:p w:rsidR="00744DFB" w:rsidRPr="00AF5F3B" w:rsidRDefault="00744DFB" w:rsidP="00744DFB">
            <w:pPr>
              <w:spacing w:after="164"/>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оздоровления детей и молодёжи» </w:t>
            </w:r>
          </w:p>
          <w:p w:rsidR="00744DFB" w:rsidRPr="00AF5F3B" w:rsidRDefault="00744DFB" w:rsidP="00745218">
            <w:pPr>
              <w:numPr>
                <w:ilvl w:val="0"/>
                <w:numId w:val="15"/>
              </w:numPr>
              <w:spacing w:after="27"/>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744DFB" w:rsidRPr="00AF5F3B" w:rsidRDefault="00744DFB" w:rsidP="00745218">
            <w:pPr>
              <w:numPr>
                <w:ilvl w:val="0"/>
                <w:numId w:val="15"/>
              </w:numPr>
              <w:spacing w:after="148"/>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Образовательная программа дошкольного образования </w:t>
            </w:r>
          </w:p>
          <w:p w:rsidR="00744DFB" w:rsidRPr="00AF5F3B" w:rsidRDefault="00744DFB" w:rsidP="00745218">
            <w:pPr>
              <w:numPr>
                <w:ilvl w:val="0"/>
                <w:numId w:val="15"/>
              </w:numPr>
              <w:spacing w:after="161"/>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Устав </w:t>
            </w:r>
          </w:p>
          <w:p w:rsidR="00744DFB" w:rsidRPr="00AF5F3B" w:rsidRDefault="00744DFB" w:rsidP="00745218">
            <w:pPr>
              <w:numPr>
                <w:ilvl w:val="0"/>
                <w:numId w:val="15"/>
              </w:numPr>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Локально-нормативные акты </w:t>
            </w:r>
          </w:p>
        </w:tc>
      </w:tr>
    </w:tbl>
    <w:p w:rsidR="00451FBE" w:rsidRPr="00AF5F3B" w:rsidRDefault="00451FBE" w:rsidP="00451FB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53" w:type="dxa"/>
          <w:left w:w="110" w:type="dxa"/>
          <w:right w:w="46" w:type="dxa"/>
        </w:tblCellMar>
        <w:tblLook w:val="04A0" w:firstRow="1" w:lastRow="0" w:firstColumn="1" w:lastColumn="0" w:noHBand="0" w:noVBand="1"/>
      </w:tblPr>
      <w:tblGrid>
        <w:gridCol w:w="3102"/>
        <w:gridCol w:w="6363"/>
      </w:tblGrid>
      <w:tr w:rsidR="00451FBE" w:rsidRPr="00AF5F3B" w:rsidTr="00744DFB">
        <w:trPr>
          <w:trHeight w:val="2910"/>
        </w:trPr>
        <w:tc>
          <w:tcPr>
            <w:tcW w:w="310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16"/>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Психологопедагогическая характеристика особенностей развития детей группы </w:t>
            </w:r>
          </w:p>
        </w:tc>
        <w:tc>
          <w:tcPr>
            <w:tcW w:w="6363" w:type="dxa"/>
            <w:tcBorders>
              <w:top w:val="single" w:sz="4" w:space="0" w:color="000000"/>
              <w:left w:val="single" w:sz="4" w:space="0" w:color="000000"/>
              <w:bottom w:val="single" w:sz="4" w:space="0" w:color="000000"/>
              <w:right w:val="single" w:sz="4" w:space="0" w:color="000000"/>
            </w:tcBorders>
          </w:tcPr>
          <w:p w:rsidR="00451FBE" w:rsidRPr="00AF5F3B" w:rsidRDefault="00451FBE" w:rsidP="00E82F42">
            <w:pPr>
              <w:spacing w:after="1"/>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Характеристика воспитанников средней группы (4-5 лет) на 2023-2024 учебный год </w:t>
            </w:r>
          </w:p>
          <w:p w:rsidR="00451FBE" w:rsidRPr="00AF5F3B" w:rsidRDefault="00451FBE" w:rsidP="00E82F42">
            <w:pPr>
              <w:spacing w:after="16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Общее количество детей – 25 человек </w:t>
            </w:r>
          </w:p>
          <w:p w:rsidR="00451FBE" w:rsidRPr="00AF5F3B" w:rsidRDefault="00451FBE" w:rsidP="00E82F42">
            <w:pPr>
              <w:spacing w:after="7"/>
              <w:ind w:right="430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12 девочек 45% 13 мальчиков 55% ОПИСАНИЕ: </w:t>
            </w:r>
          </w:p>
          <w:p w:rsidR="00744DFB" w:rsidRPr="00AF5F3B" w:rsidRDefault="00E82F42" w:rsidP="00E82F42">
            <w:pPr>
              <w:rPr>
                <w:rFonts w:ascii="Times New Roman" w:eastAsia="Times New Roman" w:hAnsi="Times New Roman" w:cs="Times New Roman"/>
                <w:b/>
                <w:color w:val="000000"/>
                <w:sz w:val="24"/>
                <w:szCs w:val="24"/>
              </w:rPr>
            </w:pPr>
            <w:r w:rsidRPr="00AF5F3B">
              <w:rPr>
                <w:rFonts w:ascii="Times New Roman" w:eastAsia="Times New Roman" w:hAnsi="Times New Roman" w:cs="Times New Roman"/>
                <w:b/>
                <w:color w:val="000000"/>
                <w:sz w:val="24"/>
                <w:szCs w:val="24"/>
              </w:rPr>
              <w:t xml:space="preserve">Росто </w:t>
            </w:r>
            <w:r w:rsidR="00451FBE" w:rsidRPr="00AF5F3B">
              <w:rPr>
                <w:rFonts w:ascii="Times New Roman" w:eastAsia="Times New Roman" w:hAnsi="Times New Roman" w:cs="Times New Roman"/>
                <w:b/>
                <w:color w:val="000000"/>
                <w:sz w:val="24"/>
                <w:szCs w:val="24"/>
              </w:rPr>
              <w:t>весовые характеристики</w:t>
            </w:r>
          </w:p>
          <w:p w:rsidR="00744DFB" w:rsidRPr="00AF5F3B" w:rsidRDefault="00451FBE" w:rsidP="00744DFB">
            <w:pPr>
              <w:spacing w:after="159"/>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r w:rsidR="00744DFB" w:rsidRPr="00AF5F3B">
              <w:rPr>
                <w:rFonts w:ascii="Times New Roman" w:eastAsia="Times New Roman" w:hAnsi="Times New Roman" w:cs="Times New Roman"/>
                <w:color w:val="000000"/>
                <w:sz w:val="24"/>
                <w:szCs w:val="24"/>
              </w:rPr>
              <w:t xml:space="preserve">Средний вес девочек изменяется от 16 кг в четыре года до </w:t>
            </w:r>
          </w:p>
          <w:p w:rsidR="00744DFB" w:rsidRPr="00AF5F3B" w:rsidRDefault="00744DFB" w:rsidP="00744DFB">
            <w:pPr>
              <w:spacing w:after="37"/>
              <w:ind w:right="63"/>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744DFB" w:rsidRPr="00AF5F3B" w:rsidRDefault="00744DFB" w:rsidP="00744DFB">
            <w:pPr>
              <w:spacing w:after="112"/>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Функциональное созревание</w:t>
            </w:r>
            <w:r w:rsidRPr="00AF5F3B">
              <w:rPr>
                <w:rFonts w:ascii="Times New Roman" w:eastAsia="Times New Roman" w:hAnsi="Times New Roman" w:cs="Times New Roman"/>
                <w:color w:val="000000"/>
                <w:sz w:val="24"/>
                <w:szCs w:val="24"/>
              </w:rPr>
              <w:t xml:space="preserve">  </w:t>
            </w:r>
          </w:p>
          <w:p w:rsidR="00744DFB" w:rsidRPr="00AF5F3B" w:rsidRDefault="00744DFB" w:rsidP="00744DFB">
            <w:pPr>
              <w:spacing w:after="41"/>
              <w:ind w:right="61"/>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w:t>
            </w:r>
            <w:r w:rsidRPr="00AF5F3B">
              <w:rPr>
                <w:rFonts w:ascii="Times New Roman" w:eastAsia="Times New Roman" w:hAnsi="Times New Roman" w:cs="Times New Roman"/>
                <w:color w:val="000000"/>
                <w:sz w:val="24"/>
                <w:szCs w:val="24"/>
              </w:rPr>
              <w:lastRenderedPageBreak/>
              <w:t xml:space="preserve">ведущим. Продолжается развитие скелета, мышц, изменяются пропорции тела. Слабо, но проявляются различия в строении тела мальчиков и девочек.  </w:t>
            </w:r>
          </w:p>
          <w:p w:rsidR="00744DFB" w:rsidRPr="00AF5F3B" w:rsidRDefault="00744DFB" w:rsidP="00744DFB">
            <w:pPr>
              <w:spacing w:after="112"/>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Психические функции.  </w:t>
            </w:r>
          </w:p>
          <w:p w:rsidR="00744DFB" w:rsidRPr="00AF5F3B" w:rsidRDefault="00744DFB" w:rsidP="00744DFB">
            <w:pPr>
              <w:ind w:right="58"/>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744DFB" w:rsidRPr="00AF5F3B" w:rsidRDefault="00744DFB" w:rsidP="00744DFB">
            <w:pPr>
              <w:spacing w:after="45"/>
              <w:ind w:right="62"/>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744DFB" w:rsidRPr="00AF5F3B" w:rsidRDefault="00744DFB" w:rsidP="00744DFB">
            <w:pPr>
              <w:spacing w:after="108"/>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Детские виды деятельности.  </w:t>
            </w:r>
          </w:p>
          <w:p w:rsidR="00744DFB" w:rsidRPr="00AF5F3B" w:rsidRDefault="00744DFB" w:rsidP="00744DFB">
            <w:pPr>
              <w:ind w:right="57"/>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w:t>
            </w:r>
            <w:r w:rsidRPr="00AF5F3B">
              <w:rPr>
                <w:rFonts w:ascii="Times New Roman" w:eastAsia="Times New Roman" w:hAnsi="Times New Roman" w:cs="Times New Roman"/>
                <w:color w:val="000000"/>
                <w:sz w:val="24"/>
                <w:szCs w:val="24"/>
              </w:rPr>
              <w:lastRenderedPageBreak/>
              <w:t xml:space="preserve">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744DFB" w:rsidRPr="00AF5F3B" w:rsidRDefault="00744DFB" w:rsidP="00744DFB">
            <w:pPr>
              <w:spacing w:after="5"/>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Усложняется конструирование. Формируются навыки конструирования по образцу, доступно конструирование социуме. Речь начинает выполнять роль планирования и регуляции поведения. Интенсивно формируются </w:t>
            </w:r>
          </w:p>
          <w:p w:rsidR="00744DFB" w:rsidRPr="00AF5F3B" w:rsidRDefault="00744DFB" w:rsidP="00744DFB">
            <w:pPr>
              <w:spacing w:after="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социальные эмоции (чувство стыда, смущение, гордость, зависть, переживание успеха-неуспеха и др.).  </w:t>
            </w:r>
          </w:p>
          <w:p w:rsidR="00744DFB" w:rsidRPr="00AF5F3B" w:rsidRDefault="00744DFB" w:rsidP="00744DFB">
            <w:pPr>
              <w:spacing w:after="108"/>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Личность и самооценка.  </w:t>
            </w:r>
          </w:p>
          <w:p w:rsidR="00451FBE" w:rsidRPr="00AF5F3B" w:rsidRDefault="00744DFB" w:rsidP="00744DFB">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tc>
      </w:tr>
    </w:tbl>
    <w:p w:rsidR="00451FBE" w:rsidRPr="00AF5F3B" w:rsidRDefault="00451FBE" w:rsidP="00451FB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47" w:type="dxa"/>
          <w:left w:w="110" w:type="dxa"/>
          <w:right w:w="46" w:type="dxa"/>
        </w:tblCellMar>
        <w:tblLook w:val="04A0" w:firstRow="1" w:lastRow="0" w:firstColumn="1" w:lastColumn="0" w:noHBand="0" w:noVBand="1"/>
      </w:tblPr>
      <w:tblGrid>
        <w:gridCol w:w="3102"/>
        <w:gridCol w:w="6363"/>
      </w:tblGrid>
      <w:tr w:rsidR="00451FBE" w:rsidRPr="00AF5F3B" w:rsidTr="00744DFB">
        <w:trPr>
          <w:trHeight w:val="840"/>
        </w:trPr>
        <w:tc>
          <w:tcPr>
            <w:tcW w:w="310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Сроки реализации рабочей программы </w:t>
            </w:r>
          </w:p>
        </w:tc>
        <w:tc>
          <w:tcPr>
            <w:tcW w:w="636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159"/>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2023-2024 учебный год </w:t>
            </w:r>
          </w:p>
          <w:p w:rsidR="00451FBE" w:rsidRPr="00AF5F3B" w:rsidRDefault="00451FBE" w:rsidP="00BC0A41">
            <w:pPr>
              <w:pStyle w:val="a3"/>
              <w:numPr>
                <w:ilvl w:val="0"/>
                <w:numId w:val="102"/>
              </w:num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сентября 2023 – 31 августа 2024 года) </w:t>
            </w:r>
          </w:p>
        </w:tc>
      </w:tr>
    </w:tbl>
    <w:p w:rsidR="00451FBE" w:rsidRPr="00AF5F3B" w:rsidRDefault="00451FBE" w:rsidP="00451FBE">
      <w:pPr>
        <w:spacing w:after="20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451FBE" w:rsidRPr="00AF5F3B" w:rsidRDefault="00BC0A41" w:rsidP="00BC0A41">
      <w:pPr>
        <w:spacing w:after="1"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r w:rsidRPr="00AF5F3B">
        <w:rPr>
          <w:rFonts w:ascii="Times New Roman" w:eastAsia="Times New Roman" w:hAnsi="Times New Roman" w:cs="Times New Roman"/>
          <w:b/>
          <w:color w:val="000000"/>
          <w:sz w:val="24"/>
          <w:szCs w:val="24"/>
          <w:lang w:eastAsia="ru-RU"/>
        </w:rPr>
        <w:t>1.</w:t>
      </w:r>
      <w:proofErr w:type="gramStart"/>
      <w:r w:rsidRPr="00AF5F3B">
        <w:rPr>
          <w:rFonts w:ascii="Times New Roman" w:eastAsia="Times New Roman" w:hAnsi="Times New Roman" w:cs="Times New Roman"/>
          <w:b/>
          <w:color w:val="000000"/>
          <w:sz w:val="24"/>
          <w:szCs w:val="24"/>
          <w:lang w:eastAsia="ru-RU"/>
        </w:rPr>
        <w:t>2.</w:t>
      </w:r>
      <w:r w:rsidR="00451FBE" w:rsidRPr="00AF5F3B">
        <w:rPr>
          <w:rFonts w:ascii="Times New Roman" w:eastAsia="Times New Roman" w:hAnsi="Times New Roman" w:cs="Times New Roman"/>
          <w:b/>
          <w:color w:val="000000"/>
          <w:sz w:val="24"/>
          <w:szCs w:val="24"/>
          <w:lang w:eastAsia="ru-RU"/>
        </w:rPr>
        <w:t>Планируемые</w:t>
      </w:r>
      <w:proofErr w:type="gramEnd"/>
      <w:r w:rsidR="00451FBE" w:rsidRPr="00AF5F3B">
        <w:rPr>
          <w:rFonts w:ascii="Times New Roman" w:eastAsia="Times New Roman" w:hAnsi="Times New Roman" w:cs="Times New Roman"/>
          <w:b/>
          <w:color w:val="000000"/>
          <w:sz w:val="24"/>
          <w:szCs w:val="24"/>
          <w:lang w:eastAsia="ru-RU"/>
        </w:rPr>
        <w:t xml:space="preserve"> результаты освоения рабочей программы </w:t>
      </w:r>
    </w:p>
    <w:tbl>
      <w:tblPr>
        <w:tblStyle w:val="TableGrid"/>
        <w:tblW w:w="9465" w:type="dxa"/>
        <w:tblInd w:w="0" w:type="dxa"/>
        <w:tblCellMar>
          <w:top w:w="7" w:type="dxa"/>
          <w:left w:w="106" w:type="dxa"/>
          <w:right w:w="104" w:type="dxa"/>
        </w:tblCellMar>
        <w:tblLook w:val="04A0" w:firstRow="1" w:lastRow="0" w:firstColumn="1" w:lastColumn="0" w:noHBand="0" w:noVBand="1"/>
      </w:tblPr>
      <w:tblGrid>
        <w:gridCol w:w="903"/>
        <w:gridCol w:w="8562"/>
      </w:tblGrid>
      <w:tr w:rsidR="00451FBE" w:rsidRPr="00AF5F3B" w:rsidTr="00744DFB">
        <w:trPr>
          <w:trHeight w:val="900"/>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183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112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3.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35"/>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4.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стремится к самостоятельному осуществлению процессов личной гигиены, их правильной организации;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41"/>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5.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159"/>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ребенок без напоминания взрослого здоровается и прощается, говорит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«спасибо» и «пожалуйста»;</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422"/>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6.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ребенок выполняет самостоятельно знакомые правила общения со взрослыми, </w:t>
            </w:r>
          </w:p>
        </w:tc>
      </w:tr>
    </w:tbl>
    <w:p w:rsidR="00451FBE" w:rsidRPr="00AF5F3B" w:rsidRDefault="00451FBE" w:rsidP="00451FB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7" w:type="dxa"/>
          <w:left w:w="106" w:type="dxa"/>
          <w:right w:w="113" w:type="dxa"/>
        </w:tblCellMar>
        <w:tblLook w:val="04A0" w:firstRow="1" w:lastRow="0" w:firstColumn="1" w:lastColumn="0" w:noHBand="0" w:noVBand="1"/>
      </w:tblPr>
      <w:tblGrid>
        <w:gridCol w:w="903"/>
        <w:gridCol w:w="8562"/>
      </w:tblGrid>
      <w:tr w:rsidR="00451FBE" w:rsidRPr="00AF5F3B" w:rsidTr="00744DFB">
        <w:trPr>
          <w:trHeight w:val="1430"/>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98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7.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40"/>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8.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познает правила безопасного поведения и стремится их выполнять в повседневной жизни;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35"/>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9.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проявляет познавательный интерес к труду взрослых, профессиям, технике; отражает эти представления в играх;</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41"/>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10.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способен рассказать о предмете, его назначении и особенностях, о том, как он был создан;</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422"/>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11.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самостоятелен в самообслуживании;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40"/>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12.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стремится к выполнению трудовых обязанностей, охотно включается в совместный труд со взрослыми или сверстниками;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35"/>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13.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проявляет высокую активность и любознательность, задает много вопросов поискового характера;</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1830"/>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14.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125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15.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318"/>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36"/>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16.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большинство звуков произносит правильно, пользуется средствами эмоциональной и речевой выразительности;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40"/>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17.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самостоятельно пересказывает знакомые сказки, с небольшой помощью взрослого составляет описательные рассказы и загадки;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836"/>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18.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проявляет словотворчество, интерес к языку, с интересом слушает литературные тексты, воспроизводит текст</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427"/>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19.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ребенок способен использовать обследовательские действия для выделения </w:t>
            </w:r>
          </w:p>
        </w:tc>
      </w:tr>
      <w:tr w:rsidR="00451FBE" w:rsidRPr="00AF5F3B" w:rsidTr="00BB3FD6">
        <w:trPr>
          <w:trHeight w:val="42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качеств и свойств предметов и материалов;</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125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20.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125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21.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1081"/>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22.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262"/>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841"/>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23.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29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r w:rsidRPr="00AF5F3B">
              <w:rPr>
                <w:rFonts w:ascii="Times New Roman" w:eastAsia="Times New Roman" w:hAnsi="Times New Roman" w:cs="Times New Roman"/>
                <w:b/>
                <w:color w:val="000000"/>
                <w:sz w:val="24"/>
                <w:szCs w:val="24"/>
              </w:rPr>
              <w:t xml:space="preserve"> </w:t>
            </w:r>
          </w:p>
        </w:tc>
      </w:tr>
      <w:tr w:rsidR="00451FBE" w:rsidRPr="00AF5F3B" w:rsidTr="00744DFB">
        <w:trPr>
          <w:trHeight w:val="1265"/>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24.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r w:rsidRPr="00AF5F3B">
              <w:rPr>
                <w:rFonts w:ascii="Times New Roman" w:eastAsia="Times New Roman" w:hAnsi="Times New Roman" w:cs="Times New Roman"/>
                <w:b/>
                <w:color w:val="000000"/>
                <w:sz w:val="24"/>
                <w:szCs w:val="24"/>
              </w:rPr>
              <w:t xml:space="preserve"> </w:t>
            </w:r>
          </w:p>
        </w:tc>
      </w:tr>
      <w:tr w:rsidR="00451FBE" w:rsidRPr="00AF5F3B" w:rsidTr="00BB3FD6">
        <w:trPr>
          <w:trHeight w:val="1253"/>
        </w:trPr>
        <w:tc>
          <w:tcPr>
            <w:tcW w:w="90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25. </w:t>
            </w:r>
          </w:p>
        </w:tc>
        <w:tc>
          <w:tcPr>
            <w:tcW w:w="8562"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55"/>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Pr="00AF5F3B">
              <w:rPr>
                <w:rFonts w:ascii="Times New Roman" w:eastAsia="Times New Roman" w:hAnsi="Times New Roman" w:cs="Times New Roman"/>
                <w:b/>
                <w:color w:val="000000"/>
                <w:sz w:val="24"/>
                <w:szCs w:val="24"/>
              </w:rPr>
              <w:t xml:space="preserve"> </w:t>
            </w:r>
          </w:p>
        </w:tc>
      </w:tr>
    </w:tbl>
    <w:p w:rsidR="00BC0A41" w:rsidRPr="00AF5F3B" w:rsidRDefault="00451FBE" w:rsidP="00BC0A41">
      <w:pPr>
        <w:spacing w:after="132"/>
        <w:rPr>
          <w:rFonts w:ascii="Times New Roman" w:eastAsia="Times New Roman" w:hAnsi="Times New Roman" w:cs="Times New Roman"/>
          <w:b/>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BC0A41" w:rsidP="00BC0A41">
      <w:pPr>
        <w:spacing w:after="132"/>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w:t>
      </w:r>
      <w:proofErr w:type="gramStart"/>
      <w:r w:rsidRPr="00AF5F3B">
        <w:rPr>
          <w:rFonts w:ascii="Times New Roman" w:eastAsia="Times New Roman" w:hAnsi="Times New Roman" w:cs="Times New Roman"/>
          <w:color w:val="000000"/>
          <w:sz w:val="24"/>
          <w:szCs w:val="24"/>
          <w:lang w:eastAsia="ru-RU"/>
        </w:rPr>
        <w:t>3.</w:t>
      </w:r>
      <w:r w:rsidR="00451FBE" w:rsidRPr="00AF5F3B">
        <w:rPr>
          <w:rFonts w:ascii="Times New Roman" w:eastAsia="Times New Roman" w:hAnsi="Times New Roman" w:cs="Times New Roman"/>
          <w:b/>
          <w:color w:val="000000"/>
          <w:sz w:val="24"/>
          <w:szCs w:val="24"/>
          <w:lang w:eastAsia="ru-RU"/>
        </w:rPr>
        <w:t>Система</w:t>
      </w:r>
      <w:proofErr w:type="gramEnd"/>
      <w:r w:rsidR="00451FBE" w:rsidRPr="00AF5F3B">
        <w:rPr>
          <w:rFonts w:ascii="Times New Roman" w:eastAsia="Times New Roman" w:hAnsi="Times New Roman" w:cs="Times New Roman"/>
          <w:b/>
          <w:color w:val="000000"/>
          <w:sz w:val="24"/>
          <w:szCs w:val="24"/>
          <w:lang w:eastAsia="ru-RU"/>
        </w:rPr>
        <w:t xml:space="preserve"> педагогической диагностики (мониторинга) достижения детей </w:t>
      </w:r>
    </w:p>
    <w:p w:rsidR="00451FBE" w:rsidRPr="00AF5F3B" w:rsidRDefault="00BC0A41" w:rsidP="00BC0A41">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r w:rsidR="00451FBE" w:rsidRPr="00AF5F3B">
        <w:rPr>
          <w:rFonts w:ascii="Times New Roman" w:eastAsia="Times New Roman" w:hAnsi="Times New Roman" w:cs="Times New Roman"/>
          <w:color w:val="000000"/>
          <w:sz w:val="24"/>
          <w:szCs w:val="24"/>
          <w:lang w:eastAsia="ru-RU"/>
        </w:rPr>
        <w:t>Реализация программы предполагает оценку индивидуального развития детей. Педагогическая диагностика (</w:t>
      </w:r>
      <w:proofErr w:type="gramStart"/>
      <w:r w:rsidR="00451FBE" w:rsidRPr="00AF5F3B">
        <w:rPr>
          <w:rFonts w:ascii="Times New Roman" w:eastAsia="Times New Roman" w:hAnsi="Times New Roman" w:cs="Times New Roman"/>
          <w:color w:val="000000"/>
          <w:sz w:val="24"/>
          <w:szCs w:val="24"/>
          <w:lang w:eastAsia="ru-RU"/>
        </w:rPr>
        <w:t>мониторинг)  проводится</w:t>
      </w:r>
      <w:proofErr w:type="gramEnd"/>
      <w:r w:rsidR="00451FBE" w:rsidRPr="00AF5F3B">
        <w:rPr>
          <w:rFonts w:ascii="Times New Roman" w:eastAsia="Times New Roman" w:hAnsi="Times New Roman" w:cs="Times New Roman"/>
          <w:color w:val="000000"/>
          <w:sz w:val="24"/>
          <w:szCs w:val="24"/>
          <w:lang w:eastAsia="ru-RU"/>
        </w:rPr>
        <w:t xml:space="preserve"> путем наблюдений детей в спонтанной  и специально организованной деятельности. Инструментарием для педагогической диагностики (мониторинга) служит диагностический журнал: комплексная диагностика уровней освоения "Программы воспитания и обучения в детском саду" под редакцией М. А. Васильевой, В. В. Гербовой, Т. С. Комаровой. Средняя </w:t>
      </w:r>
      <w:proofErr w:type="gramStart"/>
      <w:r w:rsidR="00451FBE" w:rsidRPr="00AF5F3B">
        <w:rPr>
          <w:rFonts w:ascii="Times New Roman" w:eastAsia="Times New Roman" w:hAnsi="Times New Roman" w:cs="Times New Roman"/>
          <w:color w:val="000000"/>
          <w:sz w:val="24"/>
          <w:szCs w:val="24"/>
          <w:lang w:eastAsia="ru-RU"/>
        </w:rPr>
        <w:t>группа .</w:t>
      </w:r>
      <w:proofErr w:type="gramEnd"/>
      <w:r w:rsidR="00451FBE" w:rsidRPr="00AF5F3B">
        <w:rPr>
          <w:rFonts w:ascii="Times New Roman" w:eastAsia="Times New Roman" w:hAnsi="Times New Roman" w:cs="Times New Roman"/>
          <w:color w:val="000000"/>
          <w:sz w:val="24"/>
          <w:szCs w:val="24"/>
          <w:lang w:eastAsia="ru-RU"/>
        </w:rPr>
        <w:t xml:space="preserve"> Результаты педагогической диагностики (мониторинга) используются для индивидуализации образования (в </w:t>
      </w:r>
      <w:proofErr w:type="gramStart"/>
      <w:r w:rsidR="00451FBE" w:rsidRPr="00AF5F3B">
        <w:rPr>
          <w:rFonts w:ascii="Times New Roman" w:eastAsia="Times New Roman" w:hAnsi="Times New Roman" w:cs="Times New Roman"/>
          <w:color w:val="000000"/>
          <w:sz w:val="24"/>
          <w:szCs w:val="24"/>
          <w:lang w:eastAsia="ru-RU"/>
        </w:rPr>
        <w:t>том  числе</w:t>
      </w:r>
      <w:proofErr w:type="gramEnd"/>
      <w:r w:rsidR="00451FBE" w:rsidRPr="00AF5F3B">
        <w:rPr>
          <w:rFonts w:ascii="Times New Roman" w:eastAsia="Times New Roman" w:hAnsi="Times New Roman" w:cs="Times New Roman"/>
          <w:color w:val="000000"/>
          <w:sz w:val="24"/>
          <w:szCs w:val="24"/>
          <w:lang w:eastAsia="ru-RU"/>
        </w:rPr>
        <w:t xml:space="preserve"> поддержки ребенка, построения его образовательной траектории), оптимизации работы с группой детей. </w:t>
      </w:r>
    </w:p>
    <w:p w:rsidR="00451FBE" w:rsidRPr="00AF5F3B" w:rsidRDefault="00451FBE" w:rsidP="00BC0A41">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Периодичность проведения педагогической диагностики 2 раза в год.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 </w:t>
      </w:r>
    </w:p>
    <w:p w:rsidR="00451FBE" w:rsidRPr="00AF5F3B" w:rsidRDefault="00451FBE" w:rsidP="00451FBE">
      <w:pPr>
        <w:spacing w:after="4" w:line="266" w:lineRule="auto"/>
        <w:jc w:val="both"/>
        <w:rPr>
          <w:rFonts w:ascii="Times New Roman" w:eastAsia="Times New Roman" w:hAnsi="Times New Roman" w:cs="Times New Roman"/>
          <w:color w:val="000000"/>
          <w:sz w:val="24"/>
          <w:szCs w:val="24"/>
          <w:lang w:eastAsia="ru-RU"/>
        </w:rPr>
        <w:sectPr w:rsidR="00451FBE" w:rsidRPr="00AF5F3B">
          <w:footerReference w:type="even" r:id="rId9"/>
          <w:footerReference w:type="default" r:id="rId10"/>
          <w:footerReference w:type="first" r:id="rId11"/>
          <w:pgSz w:w="11904" w:h="16838"/>
          <w:pgMar w:top="723" w:right="850" w:bottom="1068" w:left="1700" w:header="720" w:footer="720" w:gutter="0"/>
          <w:cols w:space="720"/>
          <w:titlePg/>
        </w:sectPr>
      </w:pPr>
    </w:p>
    <w:p w:rsidR="00451FBE" w:rsidRPr="00AF5F3B" w:rsidRDefault="00451FBE" w:rsidP="00451FBE">
      <w:pPr>
        <w:numPr>
          <w:ilvl w:val="0"/>
          <w:numId w:val="3"/>
        </w:numPr>
        <w:spacing w:after="195" w:line="266" w:lineRule="auto"/>
        <w:ind w:left="989" w:hanging="283"/>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 xml:space="preserve">Содержательный раздел </w:t>
      </w:r>
    </w:p>
    <w:p w:rsidR="00451FBE" w:rsidRPr="00AF5F3B" w:rsidRDefault="00451FBE" w:rsidP="00451FBE">
      <w:pPr>
        <w:numPr>
          <w:ilvl w:val="1"/>
          <w:numId w:val="3"/>
        </w:numPr>
        <w:spacing w:after="1" w:line="266" w:lineRule="auto"/>
        <w:ind w:hanging="422"/>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Содержание работы по образовательным областям  </w:t>
      </w:r>
    </w:p>
    <w:tbl>
      <w:tblPr>
        <w:tblStyle w:val="a4"/>
        <w:tblW w:w="0" w:type="auto"/>
        <w:tblLook w:val="04A0" w:firstRow="1" w:lastRow="0" w:firstColumn="1" w:lastColumn="0" w:noHBand="0" w:noVBand="1"/>
      </w:tblPr>
      <w:tblGrid>
        <w:gridCol w:w="2207"/>
        <w:gridCol w:w="5112"/>
        <w:gridCol w:w="4026"/>
        <w:gridCol w:w="4030"/>
      </w:tblGrid>
      <w:tr w:rsidR="00550651" w:rsidRPr="00AF5F3B" w:rsidTr="00550651">
        <w:trPr>
          <w:trHeight w:val="237"/>
        </w:trPr>
        <w:tc>
          <w:tcPr>
            <w:tcW w:w="2207" w:type="dxa"/>
            <w:vMerge w:val="restart"/>
            <w:shd w:val="clear" w:color="auto" w:fill="AEAAAA"/>
          </w:tcPr>
          <w:p w:rsidR="00550651" w:rsidRPr="00AF5F3B" w:rsidRDefault="00550651" w:rsidP="00550651">
            <w:pPr>
              <w:jc w:val="both"/>
              <w:rPr>
                <w:rFonts w:ascii="Times New Roman" w:eastAsia="Calibri" w:hAnsi="Times New Roman" w:cs="Times New Roman"/>
                <w:b/>
                <w:bCs/>
                <w:sz w:val="24"/>
                <w:szCs w:val="24"/>
              </w:rPr>
            </w:pPr>
            <w:r w:rsidRPr="00AF5F3B">
              <w:rPr>
                <w:rFonts w:ascii="Times New Roman" w:eastAsia="Calibri" w:hAnsi="Times New Roman" w:cs="Times New Roman"/>
                <w:b/>
                <w:bCs/>
                <w:sz w:val="24"/>
                <w:szCs w:val="24"/>
              </w:rPr>
              <w:t>Социально-коммуникативное развитие</w:t>
            </w:r>
          </w:p>
        </w:tc>
        <w:tc>
          <w:tcPr>
            <w:tcW w:w="13214" w:type="dxa"/>
            <w:gridSpan w:val="3"/>
            <w:tcBorders>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1)</w:t>
            </w:r>
            <w:r w:rsidRPr="00AF5F3B">
              <w:rPr>
                <w:rFonts w:ascii="Times New Roman" w:eastAsia="Calibri" w:hAnsi="Times New Roman" w:cs="Times New Roman"/>
                <w:iCs/>
                <w:sz w:val="24"/>
                <w:szCs w:val="24"/>
              </w:rPr>
              <w:tab/>
              <w:t>в сфере социальных отношений:</w:t>
            </w:r>
          </w:p>
        </w:tc>
      </w:tr>
      <w:tr w:rsidR="00550651" w:rsidRPr="00AF5F3B" w:rsidTr="00550651">
        <w:trPr>
          <w:trHeight w:val="300"/>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оказывать помощь в освоении способов взаимодействия со сверстниками в игре, в повседневном общении и бытовой деятельности;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приучать детей к выполнению элементарных правил культуры поведения в ДОО</w:t>
            </w:r>
          </w:p>
        </w:tc>
        <w:tc>
          <w:tcPr>
            <w:tcW w:w="8083" w:type="dxa"/>
            <w:gridSpan w:val="2"/>
            <w:tcBorders>
              <w:top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xml:space="preserve">Педагог создает условия для формирования у детей образа </w:t>
            </w:r>
            <w:proofErr w:type="gramStart"/>
            <w:r w:rsidRPr="00AF5F3B">
              <w:rPr>
                <w:rFonts w:ascii="Times New Roman" w:eastAsia="Calibri" w:hAnsi="Times New Roman" w:cs="Times New Roman"/>
                <w:iCs/>
                <w:sz w:val="24"/>
                <w:szCs w:val="24"/>
              </w:rPr>
              <w:t>Я</w:t>
            </w:r>
            <w:proofErr w:type="gramEnd"/>
            <w:r w:rsidRPr="00AF5F3B">
              <w:rPr>
                <w:rFonts w:ascii="Times New Roman" w:eastAsia="Calibri" w:hAnsi="Times New Roman" w:cs="Times New Roman"/>
                <w:iCs/>
                <w:sz w:val="24"/>
                <w:szCs w:val="24"/>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w:t>
            </w:r>
            <w:r w:rsidRPr="00AF5F3B">
              <w:rPr>
                <w:rFonts w:ascii="Times New Roman" w:eastAsia="Calibri" w:hAnsi="Times New Roman" w:cs="Times New Roman"/>
                <w:iCs/>
                <w:sz w:val="24"/>
                <w:szCs w:val="24"/>
              </w:rPr>
              <w:lastRenderedPageBreak/>
              <w:t>демонстрирует готовность действовать согласованно, создает условия для возникновения между детьми договоренности.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550651" w:rsidRPr="00AF5F3B" w:rsidTr="00550651">
        <w:trPr>
          <w:trHeight w:val="300"/>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2)</w:t>
            </w:r>
            <w:r w:rsidRPr="00AF5F3B">
              <w:rPr>
                <w:rFonts w:ascii="Times New Roman" w:eastAsia="Calibri" w:hAnsi="Times New Roman" w:cs="Times New Roman"/>
                <w:iCs/>
                <w:sz w:val="24"/>
                <w:szCs w:val="24"/>
              </w:rPr>
              <w:tab/>
              <w:t>в области формирования основ гражданственности и патриотизма:</w:t>
            </w:r>
          </w:p>
        </w:tc>
      </w:tr>
      <w:tr w:rsidR="00550651" w:rsidRPr="00AF5F3B" w:rsidTr="00550651">
        <w:trPr>
          <w:trHeight w:val="237"/>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обогащать представления детей о малой родине и поддерживать их отражения в различных видах деятельности</w:t>
            </w:r>
          </w:p>
        </w:tc>
        <w:tc>
          <w:tcPr>
            <w:tcW w:w="8083" w:type="dxa"/>
            <w:gridSpan w:val="2"/>
            <w:tcBorders>
              <w:top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550651" w:rsidRPr="00AF5F3B" w:rsidTr="00550651">
        <w:trPr>
          <w:trHeight w:val="22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3)</w:t>
            </w:r>
            <w:r w:rsidRPr="00AF5F3B">
              <w:rPr>
                <w:rFonts w:ascii="Times New Roman" w:eastAsia="Calibri" w:hAnsi="Times New Roman" w:cs="Times New Roman"/>
                <w:iCs/>
                <w:sz w:val="24"/>
                <w:szCs w:val="24"/>
              </w:rPr>
              <w:tab/>
              <w:t>в сфере трудового воспитания:</w:t>
            </w:r>
          </w:p>
        </w:tc>
      </w:tr>
      <w:tr w:rsidR="00550651" w:rsidRPr="00AF5F3B" w:rsidTr="00550651">
        <w:trPr>
          <w:trHeight w:val="31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воспитывать бережное отношение к предметам и игрушкам как результатам труда взрослых;</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8083" w:type="dxa"/>
            <w:gridSpan w:val="2"/>
            <w:tcBorders>
              <w:top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AF5F3B">
              <w:rPr>
                <w:rFonts w:ascii="Times New Roman" w:eastAsia="Calibri" w:hAnsi="Times New Roman" w:cs="Times New Roman"/>
                <w:iCs/>
                <w:sz w:val="24"/>
                <w:szCs w:val="24"/>
              </w:rPr>
              <w:t>например</w:t>
            </w:r>
            <w:proofErr w:type="gramEnd"/>
            <w:r w:rsidRPr="00AF5F3B">
              <w:rPr>
                <w:rFonts w:ascii="Times New Roman" w:eastAsia="Calibri" w:hAnsi="Times New Roman" w:cs="Times New Roman"/>
                <w:iCs/>
                <w:sz w:val="24"/>
                <w:szCs w:val="24"/>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w:t>
            </w:r>
            <w:r w:rsidRPr="00AF5F3B">
              <w:rPr>
                <w:rFonts w:ascii="Times New Roman" w:eastAsia="Calibri" w:hAnsi="Times New Roman" w:cs="Times New Roman"/>
                <w:iCs/>
                <w:sz w:val="24"/>
                <w:szCs w:val="24"/>
              </w:rPr>
              <w:lastRenderedPageBreak/>
              <w:t>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550651" w:rsidRPr="00AF5F3B" w:rsidTr="00550651">
        <w:trPr>
          <w:trHeight w:val="240"/>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4)</w:t>
            </w:r>
            <w:r w:rsidRPr="00AF5F3B">
              <w:rPr>
                <w:rFonts w:ascii="Times New Roman" w:eastAsia="Calibri" w:hAnsi="Times New Roman" w:cs="Times New Roman"/>
                <w:iCs/>
                <w:sz w:val="24"/>
                <w:szCs w:val="24"/>
              </w:rPr>
              <w:tab/>
              <w:t>в области формирования основ безопасного поведения:</w:t>
            </w:r>
          </w:p>
        </w:tc>
      </w:tr>
      <w:tr w:rsidR="00550651" w:rsidRPr="00AF5F3B" w:rsidTr="00550651">
        <w:trPr>
          <w:trHeight w:val="7680"/>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развивать интерес к правилам безопасного поведения;</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8083" w:type="dxa"/>
            <w:gridSpan w:val="2"/>
            <w:tcBorders>
              <w:top w:val="dashSmallGap" w:sz="4" w:space="0" w:color="auto"/>
              <w:bottom w:val="dashSmallGap" w:sz="4" w:space="0" w:color="auto"/>
            </w:tcBorders>
          </w:tcPr>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50651" w:rsidRPr="00AF5F3B" w:rsidRDefault="00550651" w:rsidP="00550651">
            <w:pPr>
              <w:rPr>
                <w:rFonts w:ascii="Times New Roman" w:eastAsia="Calibri" w:hAnsi="Times New Roman" w:cs="Times New Roman"/>
                <w:iCs/>
                <w:sz w:val="24"/>
                <w:szCs w:val="24"/>
              </w:rPr>
            </w:pPr>
            <w:r w:rsidRPr="00AF5F3B">
              <w:rPr>
                <w:rFonts w:ascii="Times New Roman" w:eastAsia="Calibri" w:hAnsi="Times New Roman" w:cs="Times New Roman"/>
                <w:iCs/>
                <w:sz w:val="24"/>
                <w:szCs w:val="24"/>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550651" w:rsidRPr="00AF5F3B" w:rsidTr="00550651">
        <w:trPr>
          <w:trHeight w:val="50"/>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double"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AF5F3B">
              <w:rPr>
                <w:rFonts w:ascii="Times New Roman" w:eastAsia="Calibri" w:hAnsi="Times New Roman" w:cs="Times New Roman"/>
                <w:b/>
                <w:sz w:val="24"/>
                <w:szCs w:val="24"/>
              </w:rPr>
              <w:t xml:space="preserve"> «Родина», «Природа», «Семья», «Человек», «Жизнь», «Милосердие», «Добро», «Дружба», «Сотрудничество», «Труд».</w:t>
            </w:r>
            <w:r w:rsidRPr="00AF5F3B">
              <w:rPr>
                <w:rFonts w:ascii="Times New Roman" w:eastAsia="Calibri" w:hAnsi="Times New Roman" w:cs="Times New Roman"/>
                <w:sz w:val="24"/>
                <w:szCs w:val="24"/>
              </w:rPr>
              <w:t xml:space="preserve">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Это предполагает решение задач нескольких направлений воспитания: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уважения к своей семье, своему населенному пункту, родному краю, своей стране;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 воспитание ценностного отношения к культурному наследию своего народа, к нравственным и культурным традициям России;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50651" w:rsidRPr="00AF5F3B" w:rsidRDefault="00550651" w:rsidP="00550651">
            <w:pPr>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550651" w:rsidRPr="00AF5F3B" w:rsidTr="00550651">
        <w:trPr>
          <w:trHeight w:val="8786"/>
        </w:trPr>
        <w:tc>
          <w:tcPr>
            <w:tcW w:w="2207" w:type="dxa"/>
            <w:vMerge w:val="restart"/>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r w:rsidRPr="00AF5F3B">
              <w:rPr>
                <w:rFonts w:ascii="Times New Roman" w:eastAsia="Calibri"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1)</w:t>
            </w:r>
            <w:r w:rsidRPr="00AF5F3B">
              <w:rPr>
                <w:rFonts w:ascii="Times New Roman" w:eastAsia="Calibri" w:hAnsi="Times New Roman" w:cs="Times New Roman"/>
                <w:sz w:val="24"/>
                <w:szCs w:val="24"/>
              </w:rPr>
              <w:tab/>
              <w:t>формировать представления детей о сенсорных эталонах цвета и формы, их использовании в самостоятельной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2)</w:t>
            </w:r>
            <w:r w:rsidRPr="00AF5F3B">
              <w:rPr>
                <w:rFonts w:ascii="Times New Roman" w:eastAsia="Calibri" w:hAnsi="Times New Roman" w:cs="Times New Roman"/>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3)</w:t>
            </w:r>
            <w:r w:rsidRPr="00AF5F3B">
              <w:rPr>
                <w:rFonts w:ascii="Times New Roman" w:eastAsia="Calibri" w:hAnsi="Times New Roman" w:cs="Times New Roman"/>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4)</w:t>
            </w:r>
            <w:r w:rsidRPr="00AF5F3B">
              <w:rPr>
                <w:rFonts w:ascii="Times New Roman" w:eastAsia="Calibri" w:hAnsi="Times New Roman" w:cs="Times New Roman"/>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5)</w:t>
            </w:r>
            <w:r w:rsidRPr="00AF5F3B">
              <w:rPr>
                <w:rFonts w:ascii="Times New Roman" w:eastAsia="Calibri" w:hAnsi="Times New Roman" w:cs="Times New Roman"/>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083" w:type="dxa"/>
            <w:gridSpan w:val="2"/>
            <w:tcBorders>
              <w:top w:val="double" w:sz="4" w:space="0" w:color="auto"/>
              <w:bottom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1) Сенсорные эталоны и познавательные действия: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2)</w:t>
            </w:r>
            <w:r w:rsidRPr="00AF5F3B">
              <w:rPr>
                <w:rFonts w:ascii="Times New Roman" w:eastAsia="Calibri" w:hAnsi="Times New Roman" w:cs="Times New Roman"/>
                <w:sz w:val="24"/>
                <w:szCs w:val="24"/>
                <w:highlight w:val="lightGray"/>
              </w:rPr>
              <w:tab/>
              <w:t>Математические представления: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3)</w:t>
            </w:r>
            <w:r w:rsidRPr="00AF5F3B">
              <w:rPr>
                <w:rFonts w:ascii="Times New Roman" w:eastAsia="Calibri" w:hAnsi="Times New Roman" w:cs="Times New Roman"/>
                <w:sz w:val="24"/>
                <w:szCs w:val="24"/>
                <w:highlight w:val="lightGray"/>
              </w:rPr>
              <w:tab/>
              <w:t>Окружающий мир:</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4) Природа: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550651" w:rsidRPr="00AF5F3B" w:rsidTr="00550651">
        <w:trPr>
          <w:trHeight w:val="731"/>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AF5F3B">
              <w:rPr>
                <w:rFonts w:ascii="Times New Roman" w:eastAsia="Calibri" w:hAnsi="Times New Roman" w:cs="Times New Roman"/>
                <w:b/>
                <w:sz w:val="24"/>
                <w:szCs w:val="24"/>
              </w:rPr>
              <w:t>«Человек», «Семья», «Познание», «Родина» и «Природа»</w:t>
            </w:r>
            <w:r w:rsidRPr="00AF5F3B">
              <w:rPr>
                <w:rFonts w:ascii="Times New Roman" w:eastAsia="Calibri" w:hAnsi="Times New Roman" w:cs="Times New Roman"/>
                <w:sz w:val="24"/>
                <w:szCs w:val="24"/>
              </w:rPr>
              <w:t>, что предполагает:</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уважительного отношения к государственным символам страны (флагу, гербу, гимну);</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550651" w:rsidRPr="00AF5F3B" w:rsidTr="00550651">
        <w:trPr>
          <w:trHeight w:val="285"/>
        </w:trPr>
        <w:tc>
          <w:tcPr>
            <w:tcW w:w="2207" w:type="dxa"/>
            <w:vMerge w:val="restart"/>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r w:rsidRPr="00AF5F3B">
              <w:rPr>
                <w:rFonts w:ascii="Times New Roman" w:eastAsia="Calibri" w:hAnsi="Times New Roman" w:cs="Times New Roman"/>
                <w:b/>
                <w:bCs/>
                <w:sz w:val="24"/>
                <w:szCs w:val="24"/>
              </w:rPr>
              <w:lastRenderedPageBreak/>
              <w:t>Речевое развитие</w:t>
            </w:r>
          </w:p>
        </w:tc>
        <w:tc>
          <w:tcPr>
            <w:tcW w:w="13214" w:type="dxa"/>
            <w:gridSpan w:val="3"/>
            <w:tcBorders>
              <w:top w:val="doub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1) Формирование словаря:</w:t>
            </w:r>
          </w:p>
        </w:tc>
      </w:tr>
      <w:tr w:rsidR="00550651" w:rsidRPr="00AF5F3B" w:rsidTr="00550651">
        <w:trPr>
          <w:trHeight w:val="193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активизация словаря: активизировать в речи слова, обозначающие названия предметов ближайшего окружения.</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550651" w:rsidRPr="00AF5F3B" w:rsidTr="00550651">
        <w:trPr>
          <w:trHeight w:val="167"/>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2)</w:t>
            </w:r>
            <w:r w:rsidRPr="00AF5F3B">
              <w:rPr>
                <w:rFonts w:ascii="Times New Roman" w:eastAsia="Calibri" w:hAnsi="Times New Roman" w:cs="Times New Roman"/>
                <w:sz w:val="24"/>
                <w:szCs w:val="24"/>
              </w:rPr>
              <w:tab/>
              <w:t>Звуковая культура речи:</w:t>
            </w:r>
          </w:p>
        </w:tc>
      </w:tr>
      <w:tr w:rsidR="00550651" w:rsidRPr="00AF5F3B" w:rsidTr="00550651">
        <w:trPr>
          <w:trHeight w:val="166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550651" w:rsidRPr="00AF5F3B" w:rsidTr="00550651">
        <w:trPr>
          <w:trHeight w:val="258"/>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3)</w:t>
            </w:r>
            <w:r w:rsidRPr="00AF5F3B">
              <w:rPr>
                <w:rFonts w:ascii="Times New Roman" w:eastAsia="Calibri" w:hAnsi="Times New Roman" w:cs="Times New Roman"/>
                <w:sz w:val="24"/>
                <w:szCs w:val="24"/>
              </w:rPr>
              <w:tab/>
              <w:t>Грамматический строй речи:</w:t>
            </w:r>
          </w:p>
        </w:tc>
      </w:tr>
      <w:tr w:rsidR="00550651" w:rsidRPr="00AF5F3B" w:rsidTr="00550651">
        <w:trPr>
          <w:trHeight w:val="4680"/>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550651" w:rsidRPr="00AF5F3B" w:rsidTr="00550651">
        <w:trPr>
          <w:trHeight w:val="28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4)</w:t>
            </w:r>
            <w:r w:rsidRPr="00AF5F3B">
              <w:rPr>
                <w:rFonts w:ascii="Times New Roman" w:eastAsia="Calibri" w:hAnsi="Times New Roman" w:cs="Times New Roman"/>
                <w:sz w:val="24"/>
                <w:szCs w:val="24"/>
              </w:rPr>
              <w:tab/>
              <w:t>Связная речь:</w:t>
            </w:r>
          </w:p>
        </w:tc>
      </w:tr>
      <w:tr w:rsidR="00550651" w:rsidRPr="00AF5F3B" w:rsidTr="00550651">
        <w:trPr>
          <w:trHeight w:val="706"/>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550651" w:rsidRPr="00AF5F3B" w:rsidTr="00550651">
        <w:trPr>
          <w:trHeight w:val="279"/>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5)</w:t>
            </w:r>
            <w:r w:rsidRPr="00AF5F3B">
              <w:rPr>
                <w:rFonts w:ascii="Times New Roman" w:eastAsia="Calibri" w:hAnsi="Times New Roman" w:cs="Times New Roman"/>
                <w:sz w:val="24"/>
                <w:szCs w:val="24"/>
              </w:rPr>
              <w:tab/>
              <w:t>Подготовка детей к обучению грамоте:</w:t>
            </w:r>
          </w:p>
        </w:tc>
      </w:tr>
      <w:tr w:rsidR="00550651" w:rsidRPr="00AF5F3B" w:rsidTr="00550651">
        <w:trPr>
          <w:trHeight w:val="82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p>
        </w:tc>
      </w:tr>
      <w:tr w:rsidR="00550651" w:rsidRPr="00AF5F3B" w:rsidTr="00550651">
        <w:trPr>
          <w:trHeight w:val="25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6)</w:t>
            </w:r>
            <w:r w:rsidRPr="00AF5F3B">
              <w:rPr>
                <w:rFonts w:ascii="Times New Roman" w:eastAsia="Calibri" w:hAnsi="Times New Roman" w:cs="Times New Roman"/>
                <w:sz w:val="24"/>
                <w:szCs w:val="24"/>
              </w:rPr>
              <w:tab/>
              <w:t>Интерес к художественной литературе:</w:t>
            </w:r>
          </w:p>
        </w:tc>
      </w:tr>
      <w:tr w:rsidR="00550651" w:rsidRPr="00AF5F3B" w:rsidTr="00550651">
        <w:trPr>
          <w:trHeight w:val="557"/>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val="restart"/>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поддерживать положительные эмоциональные проявления (улыбки, смех, </w:t>
            </w:r>
            <w:r w:rsidRPr="00AF5F3B">
              <w:rPr>
                <w:rFonts w:ascii="Times New Roman" w:eastAsia="Calibri" w:hAnsi="Times New Roman" w:cs="Times New Roman"/>
                <w:sz w:val="24"/>
                <w:szCs w:val="24"/>
              </w:rPr>
              <w:lastRenderedPageBreak/>
              <w:t>жесты) детей в процессе совместного слушания художественных произведений.</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педагог формирует у детей умение вслушиваться в звучание слова, закрепляет в речи детей термины «слово», «звук» в практическом плане.</w:t>
            </w:r>
          </w:p>
        </w:tc>
      </w:tr>
      <w:tr w:rsidR="00550651" w:rsidRPr="00AF5F3B" w:rsidTr="00550651">
        <w:trPr>
          <w:trHeight w:val="255"/>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single" w:sz="4" w:space="0" w:color="auto"/>
              <w:bottom w:val="dashSmallGap" w:sz="4" w:space="0" w:color="auto"/>
            </w:tcBorders>
          </w:tcPr>
          <w:p w:rsidR="00550651" w:rsidRPr="00AF5F3B" w:rsidRDefault="00550651" w:rsidP="00550651">
            <w:pPr>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highlight w:val="lightGray"/>
              </w:rPr>
              <w:t>Примерный перечень художественной литературы</w:t>
            </w:r>
          </w:p>
        </w:tc>
      </w:tr>
      <w:tr w:rsidR="00550651" w:rsidRPr="00AF5F3B" w:rsidTr="00550651">
        <w:trPr>
          <w:trHeight w:val="1557"/>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bottom w:val="single"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highlight w:val="lightGray"/>
              </w:rPr>
              <w:t>• Малые формы фольклора.</w:t>
            </w:r>
            <w:r w:rsidRPr="00AF5F3B">
              <w:rPr>
                <w:rFonts w:ascii="Times New Roman" w:eastAsia="Calibri"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highlight w:val="lightGray"/>
              </w:rPr>
              <w:t>• Русские народные сказки.</w:t>
            </w:r>
            <w:r w:rsidRPr="00AF5F3B">
              <w:rPr>
                <w:rFonts w:ascii="Times New Roman" w:eastAsia="Calibri"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highlight w:val="lightGray"/>
              </w:rPr>
              <w:t>• Фольклор народов мира</w:t>
            </w:r>
            <w:r w:rsidRPr="00AF5F3B">
              <w:rPr>
                <w:rFonts w:ascii="Times New Roman" w:eastAsia="Calibri" w:hAnsi="Times New Roman" w:cs="Times New Roman"/>
                <w:sz w:val="24"/>
                <w:szCs w:val="24"/>
              </w:rPr>
              <w:t xml:space="preserve">. </w:t>
            </w:r>
          </w:p>
          <w:p w:rsidR="00550651" w:rsidRPr="00AF5F3B" w:rsidRDefault="00550651" w:rsidP="00550651">
            <w:pPr>
              <w:numPr>
                <w:ilvl w:val="0"/>
                <w:numId w:val="99"/>
              </w:numPr>
              <w:contextualSpacing/>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Песенки.</w:t>
            </w:r>
            <w:r w:rsidRPr="00AF5F3B">
              <w:rPr>
                <w:rFonts w:ascii="Times New Roman" w:eastAsia="Calibri" w:hAnsi="Times New Roman" w:cs="Times New Roman"/>
                <w:sz w:val="24"/>
                <w:szCs w:val="24"/>
              </w:rPr>
              <w:t xml:space="preserve"> «Кораблик», «Храбрецы», «Маленькие феи», «Три зверолова» англ., обр. С. Маршака; «Что за грохот», пер. </w:t>
            </w:r>
            <w:proofErr w:type="gramStart"/>
            <w:r w:rsidRPr="00AF5F3B">
              <w:rPr>
                <w:rFonts w:ascii="Times New Roman" w:eastAsia="Calibri" w:hAnsi="Times New Roman" w:cs="Times New Roman"/>
                <w:sz w:val="24"/>
                <w:szCs w:val="24"/>
              </w:rPr>
              <w:t>с латыш</w:t>
            </w:r>
            <w:proofErr w:type="gramEnd"/>
            <w:r w:rsidRPr="00AF5F3B">
              <w:rPr>
                <w:rFonts w:ascii="Times New Roman" w:eastAsia="Calibri" w:hAnsi="Times New Roman" w:cs="Times New Roman"/>
                <w:sz w:val="24"/>
                <w:szCs w:val="24"/>
              </w:rPr>
              <w:t>. С. Маршака; «Купите лук...», пер. с шотл. И. Токмаковой; «Разговор лягушек», «Несговорчивый удод», «Помогите!» пер. с чеш. С. Маршака.</w:t>
            </w:r>
          </w:p>
          <w:p w:rsidR="00550651" w:rsidRPr="00AF5F3B" w:rsidRDefault="00550651" w:rsidP="00550651">
            <w:pPr>
              <w:numPr>
                <w:ilvl w:val="0"/>
                <w:numId w:val="99"/>
              </w:numPr>
              <w:contextualSpacing/>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Сказки.</w:t>
            </w:r>
            <w:r w:rsidRPr="00AF5F3B">
              <w:rPr>
                <w:rFonts w:ascii="Times New Roman" w:eastAsia="Calibri"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w:t>
            </w:r>
            <w:r w:rsidRPr="00AF5F3B">
              <w:rPr>
                <w:rFonts w:ascii="Times New Roman" w:eastAsia="Calibri" w:hAnsi="Times New Roman" w:cs="Times New Roman"/>
                <w:sz w:val="24"/>
                <w:szCs w:val="24"/>
              </w:rPr>
              <w:lastRenderedPageBreak/>
              <w:t>«Лесной мишка и проказница мышка», латыш., обр. Ю. Ванага, пер. Л. Воронковой.</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highlight w:val="lightGray"/>
              </w:rPr>
              <w:t>• Произведения поэтов и писателей России.</w:t>
            </w:r>
          </w:p>
          <w:p w:rsidR="00550651" w:rsidRPr="00AF5F3B" w:rsidRDefault="00550651" w:rsidP="00550651">
            <w:pPr>
              <w:numPr>
                <w:ilvl w:val="0"/>
                <w:numId w:val="100"/>
              </w:numPr>
              <w:contextualSpacing/>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Поэзия.</w:t>
            </w:r>
            <w:r w:rsidRPr="00AF5F3B">
              <w:rPr>
                <w:rFonts w:ascii="Times New Roman" w:eastAsia="Calibri"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w:t>
            </w:r>
            <w:proofErr w:type="gramStart"/>
            <w:r w:rsidRPr="00AF5F3B">
              <w:rPr>
                <w:rFonts w:ascii="Times New Roman" w:eastAsia="Calibri" w:hAnsi="Times New Roman" w:cs="Times New Roman"/>
                <w:sz w:val="24"/>
                <w:szCs w:val="24"/>
              </w:rPr>
              <w:t>С .</w:t>
            </w:r>
            <w:proofErr w:type="gramEnd"/>
            <w:r w:rsidRPr="00AF5F3B">
              <w:rPr>
                <w:rFonts w:ascii="Times New Roman" w:eastAsia="Calibri" w:hAnsi="Times New Roman" w:cs="Times New Roman"/>
                <w:sz w:val="24"/>
                <w:szCs w:val="24"/>
              </w:rPr>
              <w:t>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550651" w:rsidRPr="00AF5F3B" w:rsidRDefault="00550651" w:rsidP="00550651">
            <w:pPr>
              <w:numPr>
                <w:ilvl w:val="0"/>
                <w:numId w:val="100"/>
              </w:numPr>
              <w:contextualSpacing/>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Проза.</w:t>
            </w:r>
            <w:r w:rsidRPr="00AF5F3B">
              <w:rPr>
                <w:rFonts w:ascii="Times New Roman" w:eastAsia="Calibri"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C.JI. «Маша и Ойка», «Сказка про грубое слово «Уходи»», «Сказка о невоспитанном мышонке» (из книги «Машины сказки», по выбору); Сутеев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highlight w:val="lightGray"/>
              </w:rPr>
              <w:t>• Произведения поэтов и писателей разных стран.</w:t>
            </w:r>
          </w:p>
          <w:p w:rsidR="00550651" w:rsidRPr="00AF5F3B" w:rsidRDefault="00550651" w:rsidP="00550651">
            <w:pPr>
              <w:numPr>
                <w:ilvl w:val="0"/>
                <w:numId w:val="101"/>
              </w:numPr>
              <w:contextualSpacing/>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Поэзия</w:t>
            </w:r>
            <w:r w:rsidRPr="00AF5F3B">
              <w:rPr>
                <w:rFonts w:ascii="Times New Roman" w:eastAsia="Calibri" w:hAnsi="Times New Roman" w:cs="Times New Roman"/>
                <w:sz w:val="24"/>
                <w:szCs w:val="24"/>
              </w:rPr>
              <w:t>.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50651" w:rsidRPr="00AF5F3B" w:rsidRDefault="00550651" w:rsidP="00550651">
            <w:pPr>
              <w:numPr>
                <w:ilvl w:val="0"/>
                <w:numId w:val="101"/>
              </w:numPr>
              <w:contextualSpacing/>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lastRenderedPageBreak/>
              <w:t>Проза.</w:t>
            </w:r>
            <w:r w:rsidRPr="00AF5F3B">
              <w:rPr>
                <w:rFonts w:ascii="Times New Roman" w:eastAsia="Calibri" w:hAnsi="Times New Roman" w:cs="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r w:rsidR="00550651" w:rsidRPr="00AF5F3B" w:rsidTr="00550651">
        <w:trPr>
          <w:trHeight w:val="1296"/>
        </w:trPr>
        <w:tc>
          <w:tcPr>
            <w:tcW w:w="2207" w:type="dxa"/>
            <w:vMerge/>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AF5F3B">
              <w:rPr>
                <w:rFonts w:ascii="Times New Roman" w:eastAsia="Calibri" w:hAnsi="Times New Roman" w:cs="Times New Roman"/>
                <w:b/>
                <w:sz w:val="24"/>
                <w:szCs w:val="24"/>
              </w:rPr>
              <w:t>«Культура» и «Красота»</w:t>
            </w:r>
            <w:r w:rsidRPr="00AF5F3B">
              <w:rPr>
                <w:rFonts w:ascii="Times New Roman" w:eastAsia="Calibri" w:hAnsi="Times New Roman" w:cs="Times New Roman"/>
                <w:sz w:val="24"/>
                <w:szCs w:val="24"/>
              </w:rPr>
              <w:t>, что предполагает:</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550651" w:rsidRPr="00AF5F3B" w:rsidTr="00550651">
        <w:trPr>
          <w:trHeight w:val="266"/>
        </w:trPr>
        <w:tc>
          <w:tcPr>
            <w:tcW w:w="2207" w:type="dxa"/>
            <w:vMerge w:val="restart"/>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r w:rsidRPr="00AF5F3B">
              <w:rPr>
                <w:rFonts w:ascii="Times New Roman" w:eastAsia="Calibri" w:hAnsi="Times New Roman" w:cs="Times New Roman"/>
                <w:b/>
                <w:bCs/>
                <w:sz w:val="24"/>
                <w:szCs w:val="24"/>
              </w:rPr>
              <w:t>Художественно-эстетическое развитие</w:t>
            </w:r>
          </w:p>
        </w:tc>
        <w:tc>
          <w:tcPr>
            <w:tcW w:w="13214" w:type="dxa"/>
            <w:gridSpan w:val="3"/>
            <w:tcBorders>
              <w:top w:val="doub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1)</w:t>
            </w:r>
            <w:r w:rsidRPr="00AF5F3B">
              <w:rPr>
                <w:rFonts w:ascii="Times New Roman" w:eastAsia="Calibri" w:hAnsi="Times New Roman" w:cs="Times New Roman"/>
                <w:sz w:val="24"/>
                <w:szCs w:val="24"/>
              </w:rPr>
              <w:tab/>
              <w:t>приобщение к искусству:</w:t>
            </w:r>
          </w:p>
        </w:tc>
      </w:tr>
      <w:tr w:rsidR="00550651" w:rsidRPr="00AF5F3B" w:rsidTr="00550651">
        <w:trPr>
          <w:trHeight w:val="7440"/>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val="restart"/>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понимание красоты произведений искусства, потребность общения с искусством;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содействовать возникновению положительного эмоционального отклика на красоту окружающего мира, выраженного в произведениях искусства;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готовить детей к посещению кукольного театра, выставки детских работ и так</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далее;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приобщать детей к участию в концертах, праздниках в семье и ДОО: исполнение танца, песни, чтение стихов;</w:t>
            </w:r>
          </w:p>
        </w:tc>
        <w:tc>
          <w:tcPr>
            <w:tcW w:w="8083" w:type="dxa"/>
            <w:gridSpan w:val="2"/>
            <w:tcBorders>
              <w:top w:val="dashSmallGap" w:sz="4" w:space="0" w:color="auto"/>
              <w:bottom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2)</w:t>
            </w:r>
            <w:r w:rsidRPr="00AF5F3B">
              <w:rPr>
                <w:rFonts w:ascii="Times New Roman" w:eastAsia="Calibri" w:hAnsi="Times New Roman" w:cs="Times New Roman"/>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3)</w:t>
            </w:r>
            <w:r w:rsidRPr="00AF5F3B">
              <w:rPr>
                <w:rFonts w:ascii="Times New Roman" w:eastAsia="Calibri" w:hAnsi="Times New Roman" w:cs="Times New Roman"/>
                <w:sz w:val="24"/>
                <w:szCs w:val="24"/>
              </w:rP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4)</w:t>
            </w:r>
            <w:r w:rsidRPr="00AF5F3B">
              <w:rPr>
                <w:rFonts w:ascii="Times New Roman" w:eastAsia="Calibri" w:hAnsi="Times New Roman" w:cs="Times New Roman"/>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5)</w:t>
            </w:r>
            <w:r w:rsidRPr="00AF5F3B">
              <w:rPr>
                <w:rFonts w:ascii="Times New Roman" w:eastAsia="Calibri" w:hAnsi="Times New Roman" w:cs="Times New Roman"/>
                <w:sz w:val="24"/>
                <w:szCs w:val="24"/>
              </w:rPr>
              <w:tab/>
              <w:t>Педагог начинает приобщать детей к посещению кукольного театра, различных детских художественных выставок.</w:t>
            </w:r>
          </w:p>
        </w:tc>
      </w:tr>
      <w:tr w:rsidR="00550651" w:rsidRPr="00AF5F3B" w:rsidTr="00550651">
        <w:trPr>
          <w:trHeight w:val="403"/>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bottom w:val="single"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Примерный перечень произведений изобразительного искусства.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Иллюстрации к книгам:</w:t>
            </w:r>
            <w:r w:rsidRPr="00AF5F3B">
              <w:rPr>
                <w:rFonts w:ascii="Times New Roman" w:eastAsia="Calibri" w:hAnsi="Times New Roman" w:cs="Times New Roman"/>
                <w:sz w:val="24"/>
                <w:szCs w:val="24"/>
              </w:rPr>
              <w:t xml:space="preserve"> Е.И. Чарушин «Рассказы о животных»; Ю.А. Васнецов к книге Л.Н. Толстого «Три медведя».</w:t>
            </w:r>
          </w:p>
          <w:p w:rsidR="00550651"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Иллюстрации, репродукции картин</w:t>
            </w:r>
            <w:r w:rsidRPr="00AF5F3B">
              <w:rPr>
                <w:rFonts w:ascii="Times New Roman" w:eastAsia="Calibri" w:hAnsi="Times New Roman" w:cs="Times New Roman"/>
                <w:sz w:val="24"/>
                <w:szCs w:val="24"/>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AF5F3B" w:rsidRDefault="00AF5F3B" w:rsidP="00550651">
            <w:pPr>
              <w:jc w:val="both"/>
              <w:rPr>
                <w:rFonts w:ascii="Times New Roman" w:eastAsia="Calibri" w:hAnsi="Times New Roman" w:cs="Times New Roman"/>
                <w:sz w:val="24"/>
                <w:szCs w:val="24"/>
              </w:rPr>
            </w:pPr>
          </w:p>
          <w:p w:rsidR="00AF5F3B" w:rsidRPr="00AF5F3B" w:rsidRDefault="00AF5F3B" w:rsidP="00550651">
            <w:pPr>
              <w:jc w:val="both"/>
              <w:rPr>
                <w:rFonts w:ascii="Times New Roman" w:eastAsia="Calibri" w:hAnsi="Times New Roman" w:cs="Times New Roman"/>
                <w:sz w:val="24"/>
                <w:szCs w:val="24"/>
              </w:rPr>
            </w:pPr>
          </w:p>
        </w:tc>
      </w:tr>
      <w:tr w:rsidR="00550651" w:rsidRPr="00AF5F3B" w:rsidTr="00550651">
        <w:trPr>
          <w:trHeight w:val="270"/>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2)</w:t>
            </w:r>
            <w:r w:rsidRPr="00AF5F3B">
              <w:rPr>
                <w:rFonts w:ascii="Times New Roman" w:eastAsia="Calibri" w:hAnsi="Times New Roman" w:cs="Times New Roman"/>
                <w:sz w:val="24"/>
                <w:szCs w:val="24"/>
              </w:rPr>
              <w:tab/>
              <w:t>изобразительная деятельность:</w:t>
            </w:r>
          </w:p>
        </w:tc>
      </w:tr>
      <w:tr w:rsidR="00550651" w:rsidRPr="00AF5F3B" w:rsidTr="00550651">
        <w:trPr>
          <w:trHeight w:val="261"/>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 формировать умение у детей создавать как индивидуальные, так и коллективные композиции в рисунках, лепке, аппликации;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переводить детей от рисования-подражания к самостоятельному творчеству;</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1) Рисование: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r w:rsidRPr="00AF5F3B">
              <w:rPr>
                <w:rFonts w:ascii="Times New Roman" w:eastAsia="Calibri" w:hAnsi="Times New Roman" w:cs="Times New Roman"/>
                <w:sz w:val="24"/>
                <w:szCs w:val="24"/>
              </w:rPr>
              <w:lastRenderedPageBreak/>
              <w:t>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2)</w:t>
            </w:r>
            <w:r w:rsidRPr="00AF5F3B">
              <w:rPr>
                <w:rFonts w:ascii="Times New Roman" w:eastAsia="Calibri" w:hAnsi="Times New Roman" w:cs="Times New Roman"/>
                <w:sz w:val="24"/>
                <w:szCs w:val="24"/>
                <w:highlight w:val="lightGray"/>
              </w:rPr>
              <w:tab/>
              <w:t>Лепка: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3)</w:t>
            </w:r>
            <w:r w:rsidRPr="00AF5F3B">
              <w:rPr>
                <w:rFonts w:ascii="Times New Roman" w:eastAsia="Calibri" w:hAnsi="Times New Roman" w:cs="Times New Roman"/>
                <w:sz w:val="24"/>
                <w:szCs w:val="24"/>
                <w:highlight w:val="lightGray"/>
              </w:rPr>
              <w:tab/>
              <w:t>Аппликация: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lastRenderedPageBreak/>
              <w:t>4) Народное декоративно-прикладное искусство:</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550651" w:rsidRPr="00AF5F3B" w:rsidTr="00550651">
        <w:trPr>
          <w:trHeight w:val="141"/>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3)</w:t>
            </w:r>
            <w:r w:rsidRPr="00AF5F3B">
              <w:rPr>
                <w:rFonts w:ascii="Times New Roman" w:eastAsia="Calibri" w:hAnsi="Times New Roman" w:cs="Times New Roman"/>
                <w:sz w:val="24"/>
                <w:szCs w:val="24"/>
              </w:rPr>
              <w:tab/>
              <w:t>конструктивная деятельность:</w:t>
            </w:r>
          </w:p>
        </w:tc>
      </w:tr>
      <w:tr w:rsidR="00550651" w:rsidRPr="00AF5F3B" w:rsidTr="00550651">
        <w:trPr>
          <w:trHeight w:val="3030"/>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совершенствовать у детей конструктивные умения;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умение у детей использовать в постройках детали разного цвета;</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Педагог учит детей простейшему анализу созданных построек; вызывает чувство радости при удавшейся постройке.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Развивает у детей желание сооружать постройки по собственному замыслу.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Продолжает формировать умение у детей обыгрывать постройки, объединять их по сюжету: дорожка и дома - улица; стол, стул, диван - мебель для кукол.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Педагог приучает детей после игры аккуратно складывать детали в коробки. </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знакомит детей со свойствами песка, снега, сооружая из них постройки.</w:t>
            </w:r>
          </w:p>
        </w:tc>
      </w:tr>
      <w:tr w:rsidR="00550651" w:rsidRPr="00AF5F3B" w:rsidTr="00550651">
        <w:trPr>
          <w:trHeight w:val="240"/>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4)</w:t>
            </w:r>
            <w:r w:rsidRPr="00AF5F3B">
              <w:rPr>
                <w:rFonts w:ascii="Times New Roman" w:eastAsia="Calibri" w:hAnsi="Times New Roman" w:cs="Times New Roman"/>
                <w:sz w:val="24"/>
                <w:szCs w:val="24"/>
              </w:rPr>
              <w:tab/>
              <w:t>музыкальная деятельность:</w:t>
            </w:r>
          </w:p>
        </w:tc>
      </w:tr>
      <w:tr w:rsidR="00550651" w:rsidRPr="00AF5F3B" w:rsidTr="00550651">
        <w:trPr>
          <w:trHeight w:val="285"/>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val="restart"/>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учить детей петь простые народные песни, попевки, прибаутки, передавая их настроение и характер;</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8083" w:type="dxa"/>
            <w:gridSpan w:val="2"/>
            <w:tcBorders>
              <w:top w:val="dashSmallGap" w:sz="4" w:space="0" w:color="auto"/>
              <w:bottom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1)</w:t>
            </w:r>
            <w:r w:rsidRPr="00AF5F3B">
              <w:rPr>
                <w:rFonts w:ascii="Times New Roman" w:eastAsia="Calibri" w:hAnsi="Times New Roman" w:cs="Times New Roman"/>
                <w:sz w:val="24"/>
                <w:szCs w:val="24"/>
              </w:rPr>
              <w:tab/>
              <w:t xml:space="preserve">Слушание: </w:t>
            </w:r>
          </w:p>
        </w:tc>
      </w:tr>
      <w:tr w:rsidR="00550651" w:rsidRPr="00AF5F3B" w:rsidTr="00550651">
        <w:trPr>
          <w:trHeight w:val="4944"/>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50651" w:rsidRPr="00AF5F3B" w:rsidRDefault="00550651" w:rsidP="00550651">
            <w:pPr>
              <w:jc w:val="both"/>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4044" w:type="dxa"/>
            <w:tcBorders>
              <w:top w:val="dashSmallGap" w:sz="4" w:space="0" w:color="auto"/>
              <w:left w:val="dashSmallGap" w:sz="4" w:space="0" w:color="auto"/>
              <w:bottom w:val="dashSmallGap" w:sz="4" w:space="0" w:color="auto"/>
            </w:tcBorders>
          </w:tcPr>
          <w:p w:rsidR="00550651" w:rsidRPr="00AF5F3B" w:rsidRDefault="00550651" w:rsidP="00550651">
            <w:pPr>
              <w:jc w:val="both"/>
              <w:rPr>
                <w:rFonts w:ascii="Times New Roman" w:eastAsia="Calibri" w:hAnsi="Times New Roman" w:cs="Times New Roman"/>
                <w:i/>
                <w:sz w:val="24"/>
                <w:szCs w:val="24"/>
                <w:highlight w:val="lightGray"/>
              </w:rPr>
            </w:pPr>
            <w:r w:rsidRPr="00AF5F3B">
              <w:rPr>
                <w:rFonts w:ascii="Times New Roman" w:eastAsia="Calibri" w:hAnsi="Times New Roman" w:cs="Times New Roman"/>
                <w:i/>
                <w:sz w:val="24"/>
                <w:szCs w:val="24"/>
              </w:rPr>
              <w:t>Примерный перечень музыкальных произведений.</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sz w:val="24"/>
                <w:szCs w:val="24"/>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50651" w:rsidRPr="00AF5F3B" w:rsidTr="00550651">
        <w:trPr>
          <w:trHeight w:val="300"/>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2)</w:t>
            </w:r>
            <w:r w:rsidRPr="00AF5F3B">
              <w:rPr>
                <w:rFonts w:ascii="Times New Roman" w:eastAsia="Calibri" w:hAnsi="Times New Roman" w:cs="Times New Roman"/>
                <w:sz w:val="24"/>
                <w:szCs w:val="24"/>
              </w:rPr>
              <w:tab/>
              <w:t xml:space="preserve">Пение: </w:t>
            </w:r>
          </w:p>
        </w:tc>
      </w:tr>
      <w:tr w:rsidR="00550651" w:rsidRPr="00AF5F3B" w:rsidTr="00550651">
        <w:trPr>
          <w:trHeight w:val="6214"/>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4039" w:type="dxa"/>
            <w:tcBorders>
              <w:top w:val="dashSmallGap" w:sz="4" w:space="0" w:color="auto"/>
              <w:right w:val="dashSmallGap" w:sz="4" w:space="0" w:color="auto"/>
            </w:tcBorders>
          </w:tcPr>
          <w:p w:rsidR="00550651" w:rsidRPr="00AF5F3B" w:rsidRDefault="00550651" w:rsidP="00550651">
            <w:pPr>
              <w:jc w:val="both"/>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4044" w:type="dxa"/>
            <w:tcBorders>
              <w:top w:val="dashSmallGap" w:sz="4" w:space="0" w:color="auto"/>
              <w:left w:val="dashSmallGap" w:sz="4" w:space="0" w:color="auto"/>
            </w:tcBorders>
          </w:tcPr>
          <w:p w:rsidR="00550651" w:rsidRPr="00AF5F3B" w:rsidRDefault="00550651" w:rsidP="00550651">
            <w:pPr>
              <w:jc w:val="both"/>
              <w:rPr>
                <w:rFonts w:ascii="Times New Roman" w:eastAsia="Calibri" w:hAnsi="Times New Roman" w:cs="Times New Roman"/>
                <w:i/>
                <w:sz w:val="24"/>
                <w:szCs w:val="24"/>
                <w:highlight w:val="lightGray"/>
              </w:rPr>
            </w:pPr>
            <w:r w:rsidRPr="00AF5F3B">
              <w:rPr>
                <w:rFonts w:ascii="Times New Roman" w:eastAsia="Calibri" w:hAnsi="Times New Roman" w:cs="Times New Roman"/>
                <w:i/>
                <w:sz w:val="24"/>
                <w:szCs w:val="24"/>
              </w:rPr>
              <w:t>Примерный перечень музыкальных произведений.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Упражнения на развитие слуха и голоса.</w:t>
            </w:r>
            <w:r w:rsidRPr="00AF5F3B">
              <w:rPr>
                <w:rFonts w:ascii="Times New Roman" w:eastAsia="Calibri"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 Песни.</w:t>
            </w:r>
            <w:r w:rsidRPr="00AF5F3B">
              <w:rPr>
                <w:rFonts w:ascii="Times New Roman" w:eastAsia="Calibri"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r>
      <w:tr w:rsidR="00550651" w:rsidRPr="00AF5F3B" w:rsidTr="00550651">
        <w:trPr>
          <w:trHeight w:val="110"/>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3)</w:t>
            </w:r>
            <w:r w:rsidRPr="00AF5F3B">
              <w:rPr>
                <w:rFonts w:ascii="Times New Roman" w:eastAsia="Calibri" w:hAnsi="Times New Roman" w:cs="Times New Roman"/>
                <w:sz w:val="24"/>
                <w:szCs w:val="24"/>
              </w:rPr>
              <w:tab/>
              <w:t xml:space="preserve">Песенное творчество: </w:t>
            </w:r>
          </w:p>
        </w:tc>
      </w:tr>
      <w:tr w:rsidR="00550651" w:rsidRPr="00AF5F3B" w:rsidTr="00550651">
        <w:trPr>
          <w:trHeight w:val="1149"/>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50651" w:rsidRPr="00AF5F3B" w:rsidRDefault="00550651" w:rsidP="00550651">
            <w:pPr>
              <w:jc w:val="both"/>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tc>
        <w:tc>
          <w:tcPr>
            <w:tcW w:w="4044" w:type="dxa"/>
            <w:tcBorders>
              <w:top w:val="dashSmallGap" w:sz="4" w:space="0" w:color="auto"/>
              <w:left w:val="dashSmallGap" w:sz="4" w:space="0" w:color="auto"/>
              <w:bottom w:val="dashSmallGap" w:sz="4" w:space="0" w:color="auto"/>
            </w:tcBorders>
          </w:tcPr>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Примерный перечень музыкальных произведений.</w:t>
            </w:r>
          </w:p>
          <w:p w:rsidR="00550651" w:rsidRPr="00AF5F3B" w:rsidRDefault="00550651" w:rsidP="00550651">
            <w:pPr>
              <w:jc w:val="both"/>
              <w:rPr>
                <w:rFonts w:ascii="Times New Roman" w:eastAsia="Calibri" w:hAnsi="Times New Roman" w:cs="Times New Roman"/>
                <w:i/>
                <w:sz w:val="24"/>
                <w:szCs w:val="24"/>
                <w:highlight w:val="lightGray"/>
              </w:rPr>
            </w:pPr>
            <w:r w:rsidRPr="00AF5F3B">
              <w:rPr>
                <w:rFonts w:ascii="Times New Roman" w:eastAsia="Calibri"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550651" w:rsidRPr="00AF5F3B" w:rsidTr="00550651">
        <w:trPr>
          <w:trHeight w:val="165"/>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4)</w:t>
            </w:r>
            <w:r w:rsidRPr="00AF5F3B">
              <w:rPr>
                <w:rFonts w:ascii="Times New Roman" w:eastAsia="Calibri" w:hAnsi="Times New Roman" w:cs="Times New Roman"/>
                <w:sz w:val="24"/>
                <w:szCs w:val="24"/>
              </w:rPr>
              <w:tab/>
              <w:t>Музыкально-ритмические движения:</w:t>
            </w:r>
          </w:p>
        </w:tc>
      </w:tr>
      <w:tr w:rsidR="00550651" w:rsidRPr="00AF5F3B" w:rsidTr="00550651">
        <w:trPr>
          <w:trHeight w:val="6903"/>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w:t>
            </w:r>
            <w:r w:rsidRPr="00AF5F3B">
              <w:rPr>
                <w:rFonts w:ascii="Times New Roman" w:eastAsia="Calibri" w:hAnsi="Times New Roman" w:cs="Times New Roman"/>
                <w:sz w:val="24"/>
                <w:szCs w:val="24"/>
              </w:rPr>
              <w:lastRenderedPageBreak/>
              <w:t>точности выполнения движений, передающих характер изображаемых животных;</w:t>
            </w:r>
          </w:p>
          <w:p w:rsidR="00550651" w:rsidRPr="00AF5F3B" w:rsidRDefault="00550651" w:rsidP="00550651">
            <w:pPr>
              <w:jc w:val="both"/>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4044" w:type="dxa"/>
            <w:tcBorders>
              <w:top w:val="dashSmallGap" w:sz="4" w:space="0" w:color="auto"/>
              <w:left w:val="dashSmallGap" w:sz="4" w:space="0" w:color="auto"/>
              <w:bottom w:val="dashSmallGap" w:sz="4" w:space="0" w:color="auto"/>
            </w:tcBorders>
          </w:tcPr>
          <w:p w:rsidR="00550651" w:rsidRPr="00AF5F3B" w:rsidRDefault="00550651" w:rsidP="00550651">
            <w:pPr>
              <w:jc w:val="both"/>
              <w:rPr>
                <w:rFonts w:ascii="Times New Roman" w:eastAsia="Calibri" w:hAnsi="Times New Roman" w:cs="Times New Roman"/>
                <w:i/>
                <w:sz w:val="24"/>
                <w:szCs w:val="24"/>
                <w:highlight w:val="lightGray"/>
              </w:rPr>
            </w:pPr>
            <w:r w:rsidRPr="00AF5F3B">
              <w:rPr>
                <w:rFonts w:ascii="Times New Roman" w:eastAsia="Calibri" w:hAnsi="Times New Roman" w:cs="Times New Roman"/>
                <w:i/>
                <w:sz w:val="24"/>
                <w:szCs w:val="24"/>
              </w:rPr>
              <w:lastRenderedPageBreak/>
              <w:t>Примерный перечень музыкальных произведений.</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•Музыкально-ритмические движения.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Игровые упражнения, ходьба и бег под музыку «Марш и бег»</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A.</w:t>
            </w:r>
            <w:r w:rsidRPr="00AF5F3B">
              <w:rPr>
                <w:rFonts w:ascii="Times New Roman" w:eastAsia="Calibri" w:hAnsi="Times New Roman" w:cs="Times New Roman"/>
                <w:sz w:val="24"/>
                <w:szCs w:val="24"/>
              </w:rPr>
              <w:tab/>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Этюды-драматизации.</w:t>
            </w:r>
            <w:r w:rsidRPr="00AF5F3B">
              <w:rPr>
                <w:rFonts w:ascii="Times New Roman" w:eastAsia="Calibri"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Игры.</w:t>
            </w:r>
            <w:r w:rsidRPr="00AF5F3B">
              <w:rPr>
                <w:rFonts w:ascii="Times New Roman" w:eastAsia="Calibri"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Хороводы и пляски.</w:t>
            </w:r>
            <w:r w:rsidRPr="00AF5F3B">
              <w:rPr>
                <w:rFonts w:ascii="Times New Roman" w:eastAsia="Calibri" w:hAnsi="Times New Roman" w:cs="Times New Roman"/>
                <w:sz w:val="24"/>
                <w:szCs w:val="24"/>
              </w:rPr>
              <w:t xml:space="preserve"> «Пляска с погремушками», муз</w:t>
            </w:r>
            <w:proofErr w:type="gramStart"/>
            <w:r w:rsidRPr="00AF5F3B">
              <w:rPr>
                <w:rFonts w:ascii="Times New Roman" w:eastAsia="Calibri" w:hAnsi="Times New Roman" w:cs="Times New Roman"/>
                <w:sz w:val="24"/>
                <w:szCs w:val="24"/>
              </w:rPr>
              <w:t>.</w:t>
            </w:r>
            <w:proofErr w:type="gramEnd"/>
            <w:r w:rsidRPr="00AF5F3B">
              <w:rPr>
                <w:rFonts w:ascii="Times New Roman" w:eastAsia="Calibri" w:hAnsi="Times New Roman" w:cs="Times New Roman"/>
                <w:sz w:val="24"/>
                <w:szCs w:val="24"/>
              </w:rPr>
              <w:t xml:space="preserve"> и сл. В. Антоновой; «Пальчики и ручки», рус. нар. мелодия, обраб. М. Раухвергера; танец с листочками под </w:t>
            </w:r>
            <w:r w:rsidRPr="00AF5F3B">
              <w:rPr>
                <w:rFonts w:ascii="Times New Roman" w:eastAsia="Calibri" w:hAnsi="Times New Roman" w:cs="Times New Roman"/>
                <w:sz w:val="24"/>
                <w:szCs w:val="24"/>
              </w:rPr>
              <w:lastRenderedPageBreak/>
              <w:t>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Характерные танцы.</w:t>
            </w:r>
            <w:r w:rsidRPr="00AF5F3B">
              <w:rPr>
                <w:rFonts w:ascii="Times New Roman" w:eastAsia="Calibri"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Развитие танцевально-игрового творчества.</w:t>
            </w:r>
            <w:r w:rsidRPr="00AF5F3B">
              <w:rPr>
                <w:rFonts w:ascii="Times New Roman" w:eastAsia="Calibri" w:hAnsi="Times New Roman" w:cs="Times New Roman"/>
                <w:sz w:val="24"/>
                <w:szCs w:val="24"/>
              </w:rPr>
              <w:t xml:space="preserve"> «Пляска», муз. Р. Рустамова; «Зайцы», муз. Е. Тиличеевой; «Веселые ножки», рус. нар. мелодия, обраб.</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B.</w:t>
            </w:r>
            <w:r w:rsidRPr="00AF5F3B">
              <w:rPr>
                <w:rFonts w:ascii="Times New Roman" w:eastAsia="Calibri" w:hAnsi="Times New Roman" w:cs="Times New Roman"/>
                <w:sz w:val="24"/>
                <w:szCs w:val="24"/>
              </w:rPr>
              <w:tab/>
              <w:t>Агафонникова; «Волшебные платочки», рус. нар. мелодия, обраб. Р. Рустамова.</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 Музыкально-дидактические игры.</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Развитие звуковысотного слуха. «Птицы и птенчики», «Веселые матрешки», «Три медведя».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Определение жанра и развитие памяти. «Что делает кукла?», «Узнай и спой песню по картинке».</w:t>
            </w:r>
          </w:p>
        </w:tc>
      </w:tr>
      <w:tr w:rsidR="00550651" w:rsidRPr="00AF5F3B" w:rsidTr="00550651">
        <w:trPr>
          <w:trHeight w:val="285"/>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rPr>
              <w:t>5) Игра на детских музыкальных инструментах:</w:t>
            </w:r>
          </w:p>
        </w:tc>
      </w:tr>
      <w:tr w:rsidR="00550651" w:rsidRPr="00AF5F3B" w:rsidTr="00550651">
        <w:trPr>
          <w:trHeight w:val="5244"/>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vMerge/>
            <w:tcBorders>
              <w:top w:val="dashSmallGap" w:sz="4" w:space="0" w:color="auto"/>
            </w:tcBorders>
          </w:tcPr>
          <w:p w:rsidR="00550651" w:rsidRPr="00AF5F3B" w:rsidRDefault="00550651" w:rsidP="00550651">
            <w:pPr>
              <w:jc w:val="both"/>
              <w:rPr>
                <w:rFonts w:ascii="Times New Roman" w:eastAsia="Calibri" w:hAnsi="Times New Roman" w:cs="Times New Roman"/>
                <w:sz w:val="24"/>
                <w:szCs w:val="24"/>
              </w:rPr>
            </w:pPr>
          </w:p>
        </w:tc>
        <w:tc>
          <w:tcPr>
            <w:tcW w:w="4039" w:type="dxa"/>
            <w:tcBorders>
              <w:top w:val="dashSmallGap" w:sz="4" w:space="0" w:color="auto"/>
              <w:right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4044" w:type="dxa"/>
            <w:tcBorders>
              <w:top w:val="dashSmallGap" w:sz="4" w:space="0" w:color="auto"/>
              <w:left w:val="dashSmallGap" w:sz="4" w:space="0" w:color="auto"/>
            </w:tcBorders>
          </w:tcPr>
          <w:p w:rsidR="00550651" w:rsidRPr="00AF5F3B" w:rsidRDefault="00550651" w:rsidP="00550651">
            <w:pPr>
              <w:jc w:val="both"/>
              <w:rPr>
                <w:rFonts w:ascii="Times New Roman" w:eastAsia="Calibri" w:hAnsi="Times New Roman" w:cs="Times New Roman"/>
                <w:sz w:val="24"/>
                <w:szCs w:val="24"/>
                <w:highlight w:val="lightGray"/>
              </w:rPr>
            </w:pPr>
            <w:r w:rsidRPr="00AF5F3B">
              <w:rPr>
                <w:rFonts w:ascii="Times New Roman" w:eastAsia="Calibri" w:hAnsi="Times New Roman" w:cs="Times New Roman"/>
                <w:sz w:val="24"/>
                <w:szCs w:val="24"/>
              </w:rPr>
              <w:t>Подыгрывание на детских ударных музыкальных инструментах. Народные мелодии.</w:t>
            </w:r>
          </w:p>
        </w:tc>
      </w:tr>
      <w:tr w:rsidR="00550651" w:rsidRPr="00AF5F3B" w:rsidTr="00550651">
        <w:trPr>
          <w:trHeight w:val="255"/>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550651" w:rsidRPr="00AF5F3B" w:rsidRDefault="00550651" w:rsidP="00550651">
            <w:pPr>
              <w:jc w:val="center"/>
              <w:rPr>
                <w:rFonts w:ascii="Times New Roman" w:eastAsia="Calibri" w:hAnsi="Times New Roman" w:cs="Times New Roman"/>
                <w:sz w:val="24"/>
                <w:szCs w:val="24"/>
              </w:rPr>
            </w:pPr>
            <w:r w:rsidRPr="00AF5F3B">
              <w:rPr>
                <w:rFonts w:ascii="Times New Roman" w:eastAsia="Calibri" w:hAnsi="Times New Roman" w:cs="Times New Roman"/>
                <w:sz w:val="24"/>
                <w:szCs w:val="24"/>
              </w:rPr>
              <w:t>5)</w:t>
            </w:r>
            <w:r w:rsidRPr="00AF5F3B">
              <w:rPr>
                <w:rFonts w:ascii="Times New Roman" w:eastAsia="Calibri" w:hAnsi="Times New Roman" w:cs="Times New Roman"/>
                <w:sz w:val="24"/>
                <w:szCs w:val="24"/>
              </w:rPr>
              <w:tab/>
              <w:t>театрализованная деятельность:</w:t>
            </w:r>
          </w:p>
        </w:tc>
      </w:tr>
      <w:tr w:rsidR="00550651" w:rsidRPr="00AF5F3B" w:rsidTr="00550651">
        <w:trPr>
          <w:trHeight w:val="254"/>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воспитывать у детей устойчивый интерес детей к театрализованной игре, создавать условия для её проведения;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положительные, доброжелательные, коллективные взаимоотношения;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формировать умение у детей имитировать характерные действия персонажей (птички летают, козленок скачет), передавать </w:t>
            </w:r>
            <w:r w:rsidRPr="00AF5F3B">
              <w:rPr>
                <w:rFonts w:ascii="Times New Roman" w:eastAsia="Calibri" w:hAnsi="Times New Roman" w:cs="Times New Roman"/>
                <w:sz w:val="24"/>
                <w:szCs w:val="24"/>
              </w:rPr>
              <w:lastRenderedPageBreak/>
              <w:t>эмоциональное состояние человека (мимикой, позой, жестом, движением).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познакомить детей с различными видами театра (кукольным, настольным, пальчиковым, театром теней, театром на фланелеграфе);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 детей интонационную выразительность речи в процессе театрально-игровой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развивать у детей диалогическую речь в процессе театрально-игровой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 детей умение следить за развитием действия в драматизациях и кукольных спектаклях;</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550651" w:rsidRPr="00AF5F3B" w:rsidTr="00550651">
        <w:trPr>
          <w:trHeight w:val="195"/>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cPr>
          <w:p w:rsidR="00AF5F3B" w:rsidRDefault="00AF5F3B" w:rsidP="00550651">
            <w:pPr>
              <w:jc w:val="center"/>
              <w:rPr>
                <w:rFonts w:ascii="Times New Roman" w:eastAsia="Calibri" w:hAnsi="Times New Roman" w:cs="Times New Roman"/>
                <w:sz w:val="24"/>
                <w:szCs w:val="24"/>
              </w:rPr>
            </w:pPr>
          </w:p>
          <w:p w:rsidR="00AF5F3B" w:rsidRDefault="00AF5F3B" w:rsidP="00550651">
            <w:pPr>
              <w:jc w:val="center"/>
              <w:rPr>
                <w:rFonts w:ascii="Times New Roman" w:eastAsia="Calibri" w:hAnsi="Times New Roman" w:cs="Times New Roman"/>
                <w:sz w:val="24"/>
                <w:szCs w:val="24"/>
              </w:rPr>
            </w:pPr>
          </w:p>
          <w:p w:rsidR="00550651" w:rsidRPr="00AF5F3B" w:rsidRDefault="00550651" w:rsidP="00AF5F3B">
            <w:pPr>
              <w:rPr>
                <w:rFonts w:ascii="Times New Roman" w:eastAsia="Calibri" w:hAnsi="Times New Roman" w:cs="Times New Roman"/>
                <w:sz w:val="24"/>
                <w:szCs w:val="24"/>
              </w:rPr>
            </w:pPr>
            <w:r w:rsidRPr="00AF5F3B">
              <w:rPr>
                <w:rFonts w:ascii="Times New Roman" w:eastAsia="Calibri" w:hAnsi="Times New Roman" w:cs="Times New Roman"/>
                <w:sz w:val="24"/>
                <w:szCs w:val="24"/>
              </w:rPr>
              <w:t>6) культурно-досуговая деятельность:</w:t>
            </w:r>
          </w:p>
        </w:tc>
      </w:tr>
      <w:tr w:rsidR="00550651" w:rsidRPr="00AF5F3B" w:rsidTr="00550651">
        <w:trPr>
          <w:trHeight w:val="4372"/>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5131" w:type="dxa"/>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помогать детям организовывать свободное время с интересом; создавать условия для активного и пассивного отдыха;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создавать атмосферу эмоционального благополучия в культурно-досуговой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8083" w:type="dxa"/>
            <w:gridSpan w:val="2"/>
            <w:tcBorders>
              <w:top w:val="dashSmallGap" w:sz="4" w:space="0" w:color="auto"/>
              <w:bottom w:val="single"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550651" w:rsidRPr="00AF5F3B" w:rsidTr="00550651">
        <w:trPr>
          <w:trHeight w:val="666"/>
        </w:trPr>
        <w:tc>
          <w:tcPr>
            <w:tcW w:w="2207" w:type="dxa"/>
            <w:vMerge/>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AF5F3B">
              <w:rPr>
                <w:rFonts w:ascii="Times New Roman" w:eastAsia="Calibri" w:hAnsi="Times New Roman" w:cs="Times New Roman"/>
                <w:b/>
                <w:sz w:val="24"/>
                <w:szCs w:val="24"/>
              </w:rPr>
              <w:t>«Культура» и «Красота»</w:t>
            </w:r>
            <w:r w:rsidRPr="00AF5F3B">
              <w:rPr>
                <w:rFonts w:ascii="Times New Roman" w:eastAsia="Calibri" w:hAnsi="Times New Roman" w:cs="Times New Roman"/>
                <w:sz w:val="24"/>
                <w:szCs w:val="24"/>
              </w:rPr>
              <w:t>, что предполагает:</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550651" w:rsidRPr="00AF5F3B" w:rsidTr="00550651">
        <w:trPr>
          <w:trHeight w:val="285"/>
        </w:trPr>
        <w:tc>
          <w:tcPr>
            <w:tcW w:w="2207" w:type="dxa"/>
            <w:vMerge w:val="restart"/>
            <w:tcBorders>
              <w:top w:val="doub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r w:rsidRPr="00AF5F3B">
              <w:rPr>
                <w:rFonts w:ascii="Times New Roman" w:eastAsia="Calibri"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обогащать двигательный опыт детей, используя упражнения основной гимнастики </w:t>
            </w:r>
            <w:r w:rsidRPr="00AF5F3B">
              <w:rPr>
                <w:rFonts w:ascii="Times New Roman" w:eastAsia="Calibri" w:hAnsi="Times New Roman" w:cs="Times New Roman"/>
                <w:sz w:val="24"/>
                <w:szCs w:val="24"/>
              </w:rPr>
              <w:lastRenderedPageBreak/>
              <w:t>(строевые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8083" w:type="dxa"/>
            <w:gridSpan w:val="2"/>
            <w:tcBorders>
              <w:top w:val="double" w:sz="4" w:space="0" w:color="auto"/>
              <w:bottom w:val="dashSmallGap" w:sz="4" w:space="0" w:color="auto"/>
            </w:tcBorders>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w:t>
            </w:r>
            <w:r w:rsidRPr="00AF5F3B">
              <w:rPr>
                <w:rFonts w:ascii="Times New Roman" w:eastAsia="Calibri" w:hAnsi="Times New Roman" w:cs="Times New Roman"/>
                <w:sz w:val="24"/>
                <w:szCs w:val="24"/>
              </w:rPr>
              <w:lastRenderedPageBreak/>
              <w:t>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1) Основная гимнастика</w:t>
            </w:r>
            <w:r w:rsidRPr="00AF5F3B">
              <w:rPr>
                <w:rFonts w:ascii="Times New Roman" w:eastAsia="Calibri" w:hAnsi="Times New Roman" w:cs="Times New Roman"/>
                <w:sz w:val="24"/>
                <w:szCs w:val="24"/>
              </w:rPr>
              <w:t xml:space="preserve"> (основные движения, общеразвивающие и строевые упражнения).</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 Основные движения: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w:t>
            </w:r>
            <w:r w:rsidRPr="00AF5F3B">
              <w:rPr>
                <w:rFonts w:ascii="Times New Roman" w:eastAsia="Calibri" w:hAnsi="Times New Roman" w:cs="Times New Roman"/>
                <w:sz w:val="24"/>
                <w:szCs w:val="24"/>
              </w:rPr>
              <w:lastRenderedPageBreak/>
              <w:t>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 Общеразвивающие упражнения: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50651" w:rsidRPr="00AF5F3B" w:rsidRDefault="00550651" w:rsidP="00550651">
            <w:pPr>
              <w:jc w:val="both"/>
              <w:rPr>
                <w:rFonts w:ascii="Times New Roman" w:eastAsia="Calibri" w:hAnsi="Times New Roman" w:cs="Times New Roman"/>
                <w:i/>
                <w:sz w:val="24"/>
                <w:szCs w:val="24"/>
              </w:rPr>
            </w:pPr>
            <w:r w:rsidRPr="00AF5F3B">
              <w:rPr>
                <w:rFonts w:ascii="Times New Roman" w:eastAsia="Calibri" w:hAnsi="Times New Roman" w:cs="Times New Roman"/>
                <w:i/>
                <w:sz w:val="24"/>
                <w:szCs w:val="24"/>
              </w:rPr>
              <w:t>• Строевые упражнения: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2)</w:t>
            </w:r>
            <w:r w:rsidRPr="00AF5F3B">
              <w:rPr>
                <w:rFonts w:ascii="Times New Roman" w:eastAsia="Calibri" w:hAnsi="Times New Roman" w:cs="Times New Roman"/>
                <w:sz w:val="24"/>
                <w:szCs w:val="24"/>
                <w:highlight w:val="lightGray"/>
              </w:rPr>
              <w:tab/>
              <w:t>Подвижные игры</w:t>
            </w:r>
            <w:r w:rsidRPr="00AF5F3B">
              <w:rPr>
                <w:rFonts w:ascii="Times New Roman" w:eastAsia="Calibri" w:hAnsi="Times New Roman" w:cs="Times New Roman"/>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3)</w:t>
            </w:r>
            <w:r w:rsidRPr="00AF5F3B">
              <w:rPr>
                <w:rFonts w:ascii="Times New Roman" w:eastAsia="Calibri" w:hAnsi="Times New Roman" w:cs="Times New Roman"/>
                <w:sz w:val="24"/>
                <w:szCs w:val="24"/>
                <w:highlight w:val="lightGray"/>
              </w:rPr>
              <w:tab/>
              <w:t>Спортивные упражнения</w:t>
            </w:r>
            <w:r w:rsidRPr="00AF5F3B">
              <w:rPr>
                <w:rFonts w:ascii="Times New Roman" w:eastAsia="Calibri"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Катание на санках: по прямой, перевозя игрушки или друг друга, и самостоятельно с невысокой горки.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Ходьба на лыжах: по прямой, ровной лыжне ступающим и скользящим шагом, с поворотами переступанием.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lastRenderedPageBreak/>
              <w:t>• Катание на трехколесном велосипеде: по прямой, по кругу, с поворотами направо, налево.</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Плавание: погружение в воду, ходьба и бег в воде прямо и по кругу, игры с плавающими игрушками в воде.</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4)</w:t>
            </w:r>
            <w:r w:rsidRPr="00AF5F3B">
              <w:rPr>
                <w:rFonts w:ascii="Times New Roman" w:eastAsia="Calibri" w:hAnsi="Times New Roman" w:cs="Times New Roman"/>
                <w:sz w:val="24"/>
                <w:szCs w:val="24"/>
                <w:highlight w:val="lightGray"/>
              </w:rPr>
              <w:tab/>
              <w:t>Формирование основ здорового образа жизни</w:t>
            </w:r>
            <w:r w:rsidRPr="00AF5F3B">
              <w:rPr>
                <w:rFonts w:ascii="Times New Roman" w:eastAsia="Calibri" w:hAnsi="Times New Roman" w:cs="Times New Roman"/>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highlight w:val="lightGray"/>
              </w:rPr>
              <w:t>5)</w:t>
            </w:r>
            <w:r w:rsidRPr="00AF5F3B">
              <w:rPr>
                <w:rFonts w:ascii="Times New Roman" w:eastAsia="Calibri" w:hAnsi="Times New Roman" w:cs="Times New Roman"/>
                <w:sz w:val="24"/>
                <w:szCs w:val="24"/>
                <w:highlight w:val="lightGray"/>
              </w:rPr>
              <w:tab/>
              <w:t>Активный отдых</w:t>
            </w:r>
            <w:r w:rsidRPr="00AF5F3B">
              <w:rPr>
                <w:rFonts w:ascii="Times New Roman" w:eastAsia="Calibri" w:hAnsi="Times New Roman" w:cs="Times New Roman"/>
                <w:sz w:val="24"/>
                <w:szCs w:val="24"/>
              </w:rPr>
              <w:t>.</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Физкультурные до</w:t>
            </w:r>
            <w:r w:rsidRPr="00AF5F3B">
              <w:rPr>
                <w:rFonts w:ascii="Times New Roman" w:eastAsia="Calibri" w:hAnsi="Times New Roman" w:cs="Times New Roman"/>
                <w:sz w:val="24"/>
                <w:szCs w:val="24"/>
              </w:rPr>
              <w:t>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i/>
                <w:sz w:val="24"/>
                <w:szCs w:val="24"/>
              </w:rPr>
              <w:t>• Дни здоровья</w:t>
            </w:r>
            <w:r w:rsidRPr="00AF5F3B">
              <w:rPr>
                <w:rFonts w:ascii="Times New Roman" w:eastAsia="Calibri" w:hAnsi="Times New Roman" w:cs="Times New Roman"/>
                <w:sz w:val="24"/>
                <w:szCs w:val="24"/>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550651" w:rsidRPr="00AF5F3B" w:rsidTr="00550651">
        <w:trPr>
          <w:trHeight w:val="258"/>
        </w:trPr>
        <w:tc>
          <w:tcPr>
            <w:tcW w:w="2207" w:type="dxa"/>
            <w:vMerge/>
            <w:tcBorders>
              <w:bottom w:val="single" w:sz="4" w:space="0" w:color="auto"/>
            </w:tcBorders>
            <w:shd w:val="clear" w:color="auto" w:fill="AEAAAA"/>
          </w:tcPr>
          <w:p w:rsidR="00550651" w:rsidRPr="00AF5F3B" w:rsidRDefault="00550651" w:rsidP="00550651">
            <w:pPr>
              <w:jc w:val="both"/>
              <w:rPr>
                <w:rFonts w:ascii="Times New Roman" w:eastAsia="Calibri" w:hAnsi="Times New Roman" w:cs="Times New Roman"/>
                <w:b/>
                <w:bCs/>
                <w:sz w:val="24"/>
                <w:szCs w:val="24"/>
              </w:rPr>
            </w:pPr>
          </w:p>
        </w:tc>
        <w:tc>
          <w:tcPr>
            <w:tcW w:w="13214" w:type="dxa"/>
            <w:gridSpan w:val="3"/>
            <w:tcBorders>
              <w:top w:val="dashSmallGap" w:sz="4" w:space="0" w:color="auto"/>
            </w:tcBorders>
            <w:shd w:val="clear" w:color="auto" w:fill="E7E6E6"/>
          </w:tcPr>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AF5F3B">
              <w:rPr>
                <w:rFonts w:ascii="Times New Roman" w:eastAsia="Calibri" w:hAnsi="Times New Roman" w:cs="Times New Roman"/>
                <w:b/>
                <w:sz w:val="24"/>
                <w:szCs w:val="24"/>
              </w:rPr>
              <w:t>«Жизнь», «Здоровье»</w:t>
            </w:r>
            <w:r w:rsidRPr="00AF5F3B">
              <w:rPr>
                <w:rFonts w:ascii="Times New Roman" w:eastAsia="Calibri" w:hAnsi="Times New Roman" w:cs="Times New Roman"/>
                <w:sz w:val="24"/>
                <w:szCs w:val="24"/>
              </w:rPr>
              <w:t>, что предполагает:</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воспитание</w:t>
            </w:r>
            <w:r w:rsidRPr="00AF5F3B">
              <w:rPr>
                <w:rFonts w:ascii="Times New Roman" w:eastAsia="Calibri" w:hAnsi="Times New Roman" w:cs="Times New Roman"/>
                <w:sz w:val="24"/>
                <w:szCs w:val="24"/>
              </w:rPr>
              <w:tab/>
              <w:t>активности,</w:t>
            </w:r>
            <w:r w:rsidRPr="00AF5F3B">
              <w:rPr>
                <w:rFonts w:ascii="Times New Roman" w:eastAsia="Calibri" w:hAnsi="Times New Roman" w:cs="Times New Roman"/>
                <w:sz w:val="24"/>
                <w:szCs w:val="24"/>
              </w:rPr>
              <w:tab/>
              <w:t>самостоятельности,</w:t>
            </w:r>
            <w:r w:rsidRPr="00AF5F3B">
              <w:rPr>
                <w:rFonts w:ascii="Times New Roman" w:eastAsia="Calibri" w:hAnsi="Times New Roman" w:cs="Times New Roman"/>
                <w:sz w:val="24"/>
                <w:szCs w:val="24"/>
              </w:rPr>
              <w:tab/>
              <w:t>самоуважения, коммуникабельности, уверенности и других личностных качеств;</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550651" w:rsidRPr="00AF5F3B" w:rsidRDefault="00550651" w:rsidP="00550651">
            <w:pPr>
              <w:jc w:val="both"/>
              <w:rPr>
                <w:rFonts w:ascii="Times New Roman" w:eastAsia="Calibri" w:hAnsi="Times New Roman" w:cs="Times New Roman"/>
                <w:sz w:val="24"/>
                <w:szCs w:val="24"/>
              </w:rPr>
            </w:pPr>
            <w:r w:rsidRPr="00AF5F3B">
              <w:rPr>
                <w:rFonts w:ascii="Times New Roman" w:eastAsia="Calibri" w:hAnsi="Times New Roman" w:cs="Times New Roman"/>
                <w:sz w:val="24"/>
                <w:szCs w:val="24"/>
              </w:rPr>
              <w:t>• формирование у ребёнка основных гигиенических навыков, представлений о здоровом образе жизни.</w:t>
            </w:r>
          </w:p>
        </w:tc>
      </w:tr>
    </w:tbl>
    <w:p w:rsidR="00E450F6" w:rsidRPr="00AF5F3B" w:rsidRDefault="00E450F6" w:rsidP="00E450F6">
      <w:pPr>
        <w:spacing w:after="1" w:line="266" w:lineRule="auto"/>
        <w:ind w:left="1426"/>
        <w:jc w:val="both"/>
        <w:rPr>
          <w:rFonts w:ascii="Times New Roman" w:eastAsia="Times New Roman" w:hAnsi="Times New Roman" w:cs="Times New Roman"/>
          <w:b/>
          <w:color w:val="000000"/>
          <w:sz w:val="24"/>
          <w:szCs w:val="24"/>
          <w:lang w:eastAsia="ru-RU"/>
        </w:rPr>
      </w:pPr>
    </w:p>
    <w:p w:rsidR="00E450F6" w:rsidRPr="00AF5F3B" w:rsidRDefault="00E450F6" w:rsidP="00E450F6">
      <w:pPr>
        <w:spacing w:after="1" w:line="266" w:lineRule="auto"/>
        <w:ind w:left="1426"/>
        <w:jc w:val="both"/>
        <w:rPr>
          <w:rFonts w:ascii="Times New Roman" w:eastAsia="Times New Roman" w:hAnsi="Times New Roman" w:cs="Times New Roman"/>
          <w:b/>
          <w:color w:val="000000"/>
          <w:sz w:val="24"/>
          <w:szCs w:val="24"/>
          <w:lang w:eastAsia="ru-RU"/>
        </w:rPr>
      </w:pPr>
    </w:p>
    <w:p w:rsidR="00451FBE" w:rsidRPr="00AF5F3B" w:rsidRDefault="00451FBE" w:rsidP="00451FBE">
      <w:pPr>
        <w:spacing w:after="99"/>
        <w:rPr>
          <w:rFonts w:ascii="Times New Roman" w:eastAsia="Times New Roman" w:hAnsi="Times New Roman" w:cs="Times New Roman"/>
          <w:color w:val="000000"/>
          <w:sz w:val="24"/>
          <w:szCs w:val="24"/>
          <w:lang w:eastAsia="ru-RU"/>
        </w:rPr>
      </w:pPr>
    </w:p>
    <w:p w:rsidR="00451FBE" w:rsidRPr="00AF5F3B" w:rsidRDefault="00451FBE" w:rsidP="00451FBE">
      <w:pPr>
        <w:numPr>
          <w:ilvl w:val="1"/>
          <w:numId w:val="3"/>
        </w:numPr>
        <w:spacing w:after="1" w:line="266" w:lineRule="auto"/>
        <w:ind w:hanging="422"/>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Модель организации образовательного процесса </w:t>
      </w:r>
    </w:p>
    <w:tbl>
      <w:tblPr>
        <w:tblStyle w:val="TableGrid"/>
        <w:tblW w:w="15418" w:type="dxa"/>
        <w:tblInd w:w="-110" w:type="dxa"/>
        <w:tblCellMar>
          <w:top w:w="48" w:type="dxa"/>
          <w:left w:w="106" w:type="dxa"/>
          <w:right w:w="124" w:type="dxa"/>
        </w:tblCellMar>
        <w:tblLook w:val="04A0" w:firstRow="1" w:lastRow="0" w:firstColumn="1" w:lastColumn="0" w:noHBand="0" w:noVBand="1"/>
      </w:tblPr>
      <w:tblGrid>
        <w:gridCol w:w="3194"/>
        <w:gridCol w:w="2246"/>
        <w:gridCol w:w="3696"/>
        <w:gridCol w:w="3174"/>
        <w:gridCol w:w="3108"/>
      </w:tblGrid>
      <w:tr w:rsidR="00451FBE" w:rsidRPr="00AF5F3B" w:rsidTr="00BB3FD6">
        <w:trPr>
          <w:trHeight w:val="308"/>
        </w:trPr>
        <w:tc>
          <w:tcPr>
            <w:tcW w:w="2271" w:type="dxa"/>
            <w:vMerge w:val="restart"/>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Образовательная область </w:t>
            </w:r>
          </w:p>
        </w:tc>
        <w:tc>
          <w:tcPr>
            <w:tcW w:w="2343" w:type="dxa"/>
            <w:vMerge w:val="restart"/>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Вид детской деятельности </w:t>
            </w:r>
          </w:p>
        </w:tc>
        <w:tc>
          <w:tcPr>
            <w:tcW w:w="10803" w:type="dxa"/>
            <w:gridSpan w:val="3"/>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Формы, способы, методы и средства реализации рабочей программы </w:t>
            </w:r>
          </w:p>
        </w:tc>
      </w:tr>
      <w:tr w:rsidR="00451FBE" w:rsidRPr="00AF5F3B" w:rsidTr="00BB3FD6">
        <w:trPr>
          <w:trHeight w:val="605"/>
        </w:trPr>
        <w:tc>
          <w:tcPr>
            <w:tcW w:w="0" w:type="auto"/>
            <w:vMerge/>
            <w:tcBorders>
              <w:top w:val="nil"/>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Занятия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Самостоятельная деятельность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Режимные моменты </w:t>
            </w:r>
          </w:p>
        </w:tc>
      </w:tr>
      <w:tr w:rsidR="00451FBE" w:rsidRPr="00AF5F3B" w:rsidTr="00BB3FD6">
        <w:trPr>
          <w:trHeight w:val="4480"/>
        </w:trPr>
        <w:tc>
          <w:tcPr>
            <w:tcW w:w="2271" w:type="dxa"/>
            <w:vMerge w:val="restart"/>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Социальнокоммуникативное развитие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numPr>
                <w:ilvl w:val="0"/>
                <w:numId w:val="70"/>
              </w:numPr>
              <w:spacing w:after="44"/>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w:t>
            </w:r>
          </w:p>
          <w:p w:rsidR="00451FBE" w:rsidRPr="00AF5F3B" w:rsidRDefault="0003341A" w:rsidP="00BC0A41">
            <w:pPr>
              <w:ind w:right="925"/>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Тематические беседы; -Чтение</w:t>
            </w:r>
            <w:r w:rsidR="00451FBE" w:rsidRPr="00AF5F3B">
              <w:rPr>
                <w:rFonts w:ascii="Times New Roman" w:eastAsia="Times New Roman" w:hAnsi="Times New Roman" w:cs="Times New Roman"/>
                <w:color w:val="000000"/>
                <w:sz w:val="24"/>
                <w:szCs w:val="24"/>
              </w:rPr>
              <w:t xml:space="preserve">художественной литературы; </w:t>
            </w:r>
          </w:p>
          <w:p w:rsidR="00451FBE" w:rsidRPr="00AF5F3B" w:rsidRDefault="00451FBE" w:rsidP="00BC0A41">
            <w:pPr>
              <w:numPr>
                <w:ilvl w:val="0"/>
                <w:numId w:val="70"/>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Сюжетно-ролевые, дидактические, настольные игры: </w:t>
            </w:r>
          </w:p>
          <w:p w:rsidR="00BC0A41" w:rsidRPr="00AF5F3B" w:rsidRDefault="00451FBE" w:rsidP="00BC0A41">
            <w:pPr>
              <w:numPr>
                <w:ilvl w:val="0"/>
                <w:numId w:val="70"/>
              </w:numPr>
              <w:spacing w:after="15"/>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Игровые упражнения; </w:t>
            </w:r>
          </w:p>
          <w:p w:rsidR="00451FBE" w:rsidRPr="00AF5F3B" w:rsidRDefault="00451FBE" w:rsidP="00BC0A41">
            <w:pPr>
              <w:numPr>
                <w:ilvl w:val="0"/>
                <w:numId w:val="70"/>
              </w:numPr>
              <w:spacing w:after="15"/>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Разыгрывание игровых ситуаций, ситуаций морального выбора; </w:t>
            </w:r>
          </w:p>
          <w:p w:rsidR="00451FBE" w:rsidRPr="00AF5F3B" w:rsidRDefault="00451FBE" w:rsidP="00BC0A41">
            <w:pPr>
              <w:numPr>
                <w:ilvl w:val="0"/>
                <w:numId w:val="70"/>
              </w:numPr>
              <w:spacing w:after="41"/>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Проблемные ситуации; </w:t>
            </w:r>
          </w:p>
          <w:p w:rsidR="00451FBE" w:rsidRPr="00AF5F3B" w:rsidRDefault="00451FBE" w:rsidP="00BC0A41">
            <w:pPr>
              <w:numPr>
                <w:ilvl w:val="0"/>
                <w:numId w:val="70"/>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Проектная деятельность; - Коллективное обобщающее занятие. </w:t>
            </w:r>
          </w:p>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c>
          <w:tcPr>
            <w:tcW w:w="3601" w:type="dxa"/>
            <w:tcBorders>
              <w:top w:val="single" w:sz="4" w:space="0" w:color="000000"/>
              <w:left w:val="single" w:sz="4" w:space="0" w:color="000000"/>
              <w:bottom w:val="single" w:sz="4" w:space="0" w:color="000000"/>
              <w:right w:val="single" w:sz="4" w:space="0" w:color="000000"/>
            </w:tcBorders>
          </w:tcPr>
          <w:p w:rsidR="0003341A" w:rsidRPr="00AF5F3B" w:rsidRDefault="00451FBE" w:rsidP="00BC0A41">
            <w:pPr>
              <w:numPr>
                <w:ilvl w:val="0"/>
                <w:numId w:val="71"/>
              </w:numPr>
              <w:spacing w:after="1"/>
              <w:ind w:right="35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Игровая деятельность; </w:t>
            </w:r>
          </w:p>
          <w:p w:rsidR="00451FBE" w:rsidRPr="00AF5F3B" w:rsidRDefault="00451FBE" w:rsidP="0003341A">
            <w:pPr>
              <w:spacing w:after="1"/>
              <w:ind w:right="358"/>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Сюжетно-ролевая игра; </w:t>
            </w:r>
          </w:p>
          <w:p w:rsidR="00451FBE" w:rsidRPr="00AF5F3B" w:rsidRDefault="00451FBE" w:rsidP="00BC0A41">
            <w:pPr>
              <w:numPr>
                <w:ilvl w:val="0"/>
                <w:numId w:val="71"/>
              </w:numPr>
              <w:ind w:right="35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Творческие игры. </w:t>
            </w:r>
          </w:p>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spacing w:after="4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Игровые упражнения: </w:t>
            </w:r>
          </w:p>
          <w:p w:rsidR="00451FBE" w:rsidRPr="00AF5F3B" w:rsidRDefault="00451FBE" w:rsidP="00BC0A41">
            <w:pPr>
              <w:numPr>
                <w:ilvl w:val="0"/>
                <w:numId w:val="72"/>
              </w:numPr>
              <w:spacing w:after="1"/>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Совместная с воспитателем игра; </w:t>
            </w:r>
          </w:p>
          <w:p w:rsidR="00451FBE" w:rsidRPr="00AF5F3B" w:rsidRDefault="00451FBE" w:rsidP="00BC0A41">
            <w:pPr>
              <w:numPr>
                <w:ilvl w:val="0"/>
                <w:numId w:val="72"/>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Совместная игра со сверстниками; </w:t>
            </w:r>
          </w:p>
          <w:p w:rsidR="00BC0A41" w:rsidRPr="00AF5F3B" w:rsidRDefault="00451FBE" w:rsidP="00BC0A41">
            <w:pPr>
              <w:numPr>
                <w:ilvl w:val="0"/>
                <w:numId w:val="72"/>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Индивидуальная игра; </w:t>
            </w:r>
          </w:p>
          <w:p w:rsidR="00451FBE" w:rsidRPr="00AF5F3B" w:rsidRDefault="00BC0A41" w:rsidP="00BC0A41">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w:t>
            </w:r>
            <w:r w:rsidR="00451FBE" w:rsidRPr="00AF5F3B">
              <w:rPr>
                <w:rFonts w:ascii="Times New Roman" w:eastAsia="Times New Roman" w:hAnsi="Times New Roman" w:cs="Times New Roman"/>
                <w:color w:val="000000"/>
                <w:sz w:val="24"/>
                <w:szCs w:val="24"/>
              </w:rPr>
              <w:t xml:space="preserve">Ситуативный разговор с детьми; </w:t>
            </w:r>
          </w:p>
          <w:p w:rsidR="00451FBE" w:rsidRPr="00AF5F3B" w:rsidRDefault="00BC0A41" w:rsidP="00BC0A41">
            <w:pPr>
              <w:spacing w:after="35"/>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w:t>
            </w:r>
            <w:r w:rsidR="00451FBE" w:rsidRPr="00AF5F3B">
              <w:rPr>
                <w:rFonts w:ascii="Times New Roman" w:eastAsia="Times New Roman" w:hAnsi="Times New Roman" w:cs="Times New Roman"/>
                <w:color w:val="000000"/>
                <w:sz w:val="24"/>
                <w:szCs w:val="24"/>
              </w:rPr>
              <w:t xml:space="preserve">Проблемная ситуация;  </w:t>
            </w:r>
          </w:p>
          <w:p w:rsidR="00451FBE" w:rsidRPr="00AF5F3B" w:rsidRDefault="00451FBE" w:rsidP="00BC0A41">
            <w:pPr>
              <w:numPr>
                <w:ilvl w:val="0"/>
                <w:numId w:val="72"/>
              </w:numPr>
              <w:spacing w:after="44"/>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Беседа; </w:t>
            </w:r>
          </w:p>
          <w:p w:rsidR="00451FBE" w:rsidRPr="00AF5F3B" w:rsidRDefault="00451FBE" w:rsidP="00BC0A41">
            <w:pPr>
              <w:spacing w:after="41"/>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Ситуация морального выбора; </w:t>
            </w:r>
          </w:p>
          <w:p w:rsidR="00451FBE" w:rsidRPr="00AF5F3B" w:rsidRDefault="00BC0A41" w:rsidP="00BC0A41">
            <w:pPr>
              <w:spacing w:after="46"/>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w:t>
            </w:r>
            <w:r w:rsidR="00451FBE" w:rsidRPr="00AF5F3B">
              <w:rPr>
                <w:rFonts w:ascii="Times New Roman" w:eastAsia="Times New Roman" w:hAnsi="Times New Roman" w:cs="Times New Roman"/>
                <w:color w:val="000000"/>
                <w:sz w:val="24"/>
                <w:szCs w:val="24"/>
              </w:rPr>
              <w:t xml:space="preserve">Проектная деятельность; </w:t>
            </w:r>
          </w:p>
          <w:p w:rsidR="00451FBE" w:rsidRPr="00AF5F3B" w:rsidRDefault="00BC0A41" w:rsidP="00BC0A41">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w:t>
            </w:r>
            <w:r w:rsidR="00451FBE" w:rsidRPr="00AF5F3B">
              <w:rPr>
                <w:rFonts w:ascii="Times New Roman" w:eastAsia="Times New Roman" w:hAnsi="Times New Roman" w:cs="Times New Roman"/>
                <w:color w:val="000000"/>
                <w:sz w:val="24"/>
                <w:szCs w:val="24"/>
              </w:rPr>
              <w:t xml:space="preserve">Интегративная деятельность </w:t>
            </w:r>
          </w:p>
        </w:tc>
      </w:tr>
      <w:tr w:rsidR="00451FBE" w:rsidRPr="00AF5F3B" w:rsidTr="00BB3FD6">
        <w:trPr>
          <w:trHeight w:val="902"/>
        </w:trPr>
        <w:tc>
          <w:tcPr>
            <w:tcW w:w="0" w:type="auto"/>
            <w:vMerge/>
            <w:tcBorders>
              <w:top w:val="nil"/>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Коммуникативная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ind w:right="577"/>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Задачи на решение коммуникативных ситуаций; - Ситуативные разговоры;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ind w:right="913"/>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Игровая деятельность; - Подвижные игры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ind w:right="446"/>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Индивидуальная работа во время утреннего приема; - Игровые ситуации </w:t>
            </w:r>
          </w:p>
        </w:tc>
      </w:tr>
    </w:tbl>
    <w:p w:rsidR="00451FBE" w:rsidRPr="00AF5F3B" w:rsidRDefault="00451FBE" w:rsidP="00BC0A41">
      <w:pPr>
        <w:spacing w:after="0" w:line="240" w:lineRule="auto"/>
        <w:ind w:right="78"/>
        <w:rPr>
          <w:rFonts w:ascii="Times New Roman" w:eastAsia="Times New Roman" w:hAnsi="Times New Roman" w:cs="Times New Roman"/>
          <w:color w:val="000000"/>
          <w:sz w:val="24"/>
          <w:szCs w:val="24"/>
          <w:lang w:eastAsia="ru-RU"/>
        </w:rPr>
      </w:pPr>
    </w:p>
    <w:tbl>
      <w:tblPr>
        <w:tblStyle w:val="TableGrid"/>
        <w:tblW w:w="15418" w:type="dxa"/>
        <w:tblInd w:w="-110" w:type="dxa"/>
        <w:tblCellMar>
          <w:top w:w="7" w:type="dxa"/>
          <w:left w:w="106" w:type="dxa"/>
          <w:right w:w="54" w:type="dxa"/>
        </w:tblCellMar>
        <w:tblLook w:val="04A0" w:firstRow="1" w:lastRow="0" w:firstColumn="1" w:lastColumn="0" w:noHBand="0" w:noVBand="1"/>
      </w:tblPr>
      <w:tblGrid>
        <w:gridCol w:w="2272"/>
        <w:gridCol w:w="2343"/>
        <w:gridCol w:w="3779"/>
        <w:gridCol w:w="3601"/>
        <w:gridCol w:w="3423"/>
      </w:tblGrid>
      <w:tr w:rsidR="00451FBE" w:rsidRPr="00AF5F3B" w:rsidTr="00BB3FD6">
        <w:trPr>
          <w:trHeight w:val="2694"/>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numPr>
                <w:ilvl w:val="0"/>
                <w:numId w:val="73"/>
              </w:numPr>
              <w:ind w:right="3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Разыгрывание игровых ситуаций; </w:t>
            </w:r>
          </w:p>
          <w:p w:rsidR="00451FBE" w:rsidRPr="00AF5F3B" w:rsidRDefault="00451FBE" w:rsidP="00BC0A41">
            <w:pPr>
              <w:numPr>
                <w:ilvl w:val="0"/>
                <w:numId w:val="73"/>
              </w:numPr>
              <w:ind w:right="3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Праздники, музыкальные досуги, развлечения; </w:t>
            </w:r>
          </w:p>
          <w:p w:rsidR="00451FBE" w:rsidRPr="00AF5F3B" w:rsidRDefault="00451FBE" w:rsidP="00BC0A41">
            <w:pPr>
              <w:numPr>
                <w:ilvl w:val="0"/>
                <w:numId w:val="73"/>
              </w:numPr>
              <w:ind w:right="3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и обсуждение тематических иллюстраций; - Чтение художественной литературы; </w:t>
            </w:r>
          </w:p>
          <w:p w:rsidR="00451FBE" w:rsidRPr="00AF5F3B" w:rsidRDefault="00451FBE" w:rsidP="00BC0A41">
            <w:pPr>
              <w:numPr>
                <w:ilvl w:val="0"/>
                <w:numId w:val="73"/>
              </w:numPr>
              <w:ind w:right="3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Проектная деятельность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r>
      <w:tr w:rsidR="00451FBE" w:rsidRPr="00AF5F3B" w:rsidTr="00BB3FD6">
        <w:trPr>
          <w:trHeight w:val="3284"/>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Самообслуживание и элементарный бытовой труд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numPr>
                <w:ilvl w:val="0"/>
                <w:numId w:val="74"/>
              </w:numPr>
              <w:spacing w:after="42"/>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Поручение; </w:t>
            </w:r>
          </w:p>
          <w:p w:rsidR="00451FBE" w:rsidRPr="00AF5F3B" w:rsidRDefault="00451FBE" w:rsidP="00BC0A41">
            <w:pPr>
              <w:numPr>
                <w:ilvl w:val="0"/>
                <w:numId w:val="74"/>
              </w:numPr>
              <w:spacing w:after="1"/>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Совместный труд детей и взрослых; </w:t>
            </w:r>
          </w:p>
          <w:p w:rsidR="00451FBE" w:rsidRPr="00AF5F3B" w:rsidRDefault="00451FBE" w:rsidP="00BC0A41">
            <w:pPr>
              <w:numPr>
                <w:ilvl w:val="0"/>
                <w:numId w:val="74"/>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Чтение художественной литературы - Беседы; </w:t>
            </w:r>
          </w:p>
          <w:p w:rsidR="00451FBE" w:rsidRPr="00AF5F3B" w:rsidRDefault="00451FBE" w:rsidP="00BC0A41">
            <w:pPr>
              <w:numPr>
                <w:ilvl w:val="0"/>
                <w:numId w:val="74"/>
              </w:numPr>
              <w:spacing w:after="43"/>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w:t>
            </w:r>
          </w:p>
          <w:p w:rsidR="00451FBE" w:rsidRPr="00AF5F3B" w:rsidRDefault="00451FBE" w:rsidP="00BC0A41">
            <w:pPr>
              <w:numPr>
                <w:ilvl w:val="0"/>
                <w:numId w:val="74"/>
              </w:numPr>
              <w:spacing w:after="1"/>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Разыгрывание игровых ситуаций; </w:t>
            </w:r>
          </w:p>
          <w:p w:rsidR="00451FBE" w:rsidRPr="00AF5F3B" w:rsidRDefault="00451FBE" w:rsidP="00BC0A41">
            <w:pPr>
              <w:numPr>
                <w:ilvl w:val="0"/>
                <w:numId w:val="74"/>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тематических иллюстраций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spacing w:after="41"/>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Совместный труд детей; </w:t>
            </w:r>
          </w:p>
          <w:p w:rsidR="00451FBE" w:rsidRPr="00AF5F3B" w:rsidRDefault="00451FBE" w:rsidP="00BC0A41">
            <w:pPr>
              <w:numPr>
                <w:ilvl w:val="0"/>
                <w:numId w:val="75"/>
              </w:numPr>
              <w:spacing w:after="42"/>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Самообслуживание; </w:t>
            </w:r>
          </w:p>
          <w:p w:rsidR="00451FBE" w:rsidRPr="00AF5F3B" w:rsidRDefault="00451FBE" w:rsidP="00BC0A41">
            <w:pPr>
              <w:numPr>
                <w:ilvl w:val="0"/>
                <w:numId w:val="75"/>
              </w:numPr>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Элементарный бытовой труд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numPr>
                <w:ilvl w:val="0"/>
                <w:numId w:val="76"/>
              </w:numPr>
              <w:spacing w:after="43"/>
              <w:ind w:right="22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Обучение, показ, объяснение, </w:t>
            </w:r>
          </w:p>
          <w:p w:rsidR="00451FBE" w:rsidRPr="00AF5F3B" w:rsidRDefault="00451FBE" w:rsidP="00BC0A41">
            <w:pPr>
              <w:spacing w:after="4"/>
              <w:ind w:right="1694"/>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напоминание; - Наблюдение; </w:t>
            </w:r>
          </w:p>
          <w:p w:rsidR="00BC0A41" w:rsidRPr="00AF5F3B" w:rsidRDefault="00451FBE" w:rsidP="00BC0A41">
            <w:pPr>
              <w:numPr>
                <w:ilvl w:val="0"/>
                <w:numId w:val="76"/>
              </w:numPr>
              <w:ind w:right="22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ситуаций, побуждающих к самообслуживанию; </w:t>
            </w:r>
          </w:p>
          <w:p w:rsidR="00451FBE" w:rsidRPr="00AF5F3B" w:rsidRDefault="00451FBE" w:rsidP="00BC0A41">
            <w:pPr>
              <w:numPr>
                <w:ilvl w:val="0"/>
                <w:numId w:val="76"/>
              </w:numPr>
              <w:ind w:right="22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Создание ситуаций, побуждающих детей к проявлению навыков самостоятельных трудовых действий </w:t>
            </w:r>
          </w:p>
        </w:tc>
      </w:tr>
      <w:tr w:rsidR="00451FBE" w:rsidRPr="00AF5F3B" w:rsidTr="00BB3FD6">
        <w:trPr>
          <w:trHeight w:val="3885"/>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Познавательное развитие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Познавательно- исследовательская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77"/>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Проблемная ситуация; </w:t>
            </w:r>
          </w:p>
          <w:p w:rsidR="00451FBE" w:rsidRPr="00AF5F3B" w:rsidRDefault="00451FBE" w:rsidP="00745218">
            <w:pPr>
              <w:numPr>
                <w:ilvl w:val="0"/>
                <w:numId w:val="77"/>
              </w:numPr>
              <w:spacing w:after="39"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w:t>
            </w:r>
          </w:p>
          <w:p w:rsidR="00451FBE" w:rsidRPr="00AF5F3B" w:rsidRDefault="00451FBE" w:rsidP="00745218">
            <w:pPr>
              <w:numPr>
                <w:ilvl w:val="0"/>
                <w:numId w:val="77"/>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w:t>
            </w:r>
          </w:p>
          <w:p w:rsidR="00451FBE" w:rsidRPr="00AF5F3B" w:rsidRDefault="00451FBE" w:rsidP="00745218">
            <w:pPr>
              <w:numPr>
                <w:ilvl w:val="0"/>
                <w:numId w:val="77"/>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 экспериментирование; </w:t>
            </w:r>
          </w:p>
          <w:p w:rsidR="00451FBE" w:rsidRPr="00AF5F3B" w:rsidRDefault="00451FBE" w:rsidP="00745218">
            <w:pPr>
              <w:numPr>
                <w:ilvl w:val="0"/>
                <w:numId w:val="77"/>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Развивающая игра; </w:t>
            </w:r>
          </w:p>
          <w:p w:rsidR="00451FBE" w:rsidRPr="00AF5F3B" w:rsidRDefault="00451FBE" w:rsidP="00745218">
            <w:pPr>
              <w:numPr>
                <w:ilvl w:val="0"/>
                <w:numId w:val="77"/>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w:t>
            </w:r>
          </w:p>
          <w:p w:rsidR="00451FBE" w:rsidRPr="00AF5F3B" w:rsidRDefault="00451FBE" w:rsidP="00745218">
            <w:pPr>
              <w:numPr>
                <w:ilvl w:val="0"/>
                <w:numId w:val="77"/>
              </w:numPr>
              <w:spacing w:line="300"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Исследовательская деятельность; </w:t>
            </w:r>
          </w:p>
          <w:p w:rsidR="00451FBE" w:rsidRPr="00AF5F3B" w:rsidRDefault="00451FBE" w:rsidP="00745218">
            <w:pPr>
              <w:numPr>
                <w:ilvl w:val="0"/>
                <w:numId w:val="77"/>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Беседа; </w:t>
            </w:r>
          </w:p>
          <w:p w:rsidR="00BC0A41" w:rsidRPr="00AF5F3B" w:rsidRDefault="00451FBE" w:rsidP="00745218">
            <w:pPr>
              <w:numPr>
                <w:ilvl w:val="0"/>
                <w:numId w:val="77"/>
              </w:numPr>
              <w:spacing w:after="1" w:line="295"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коллекций; </w:t>
            </w:r>
          </w:p>
          <w:p w:rsidR="00BC0A41" w:rsidRPr="00AF5F3B" w:rsidRDefault="00451FBE" w:rsidP="00745218">
            <w:pPr>
              <w:numPr>
                <w:ilvl w:val="0"/>
                <w:numId w:val="77"/>
              </w:numPr>
              <w:spacing w:after="1" w:line="295"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Проектная деятельность: </w:t>
            </w:r>
          </w:p>
          <w:p w:rsidR="00451FBE" w:rsidRPr="00AF5F3B" w:rsidRDefault="00451FBE" w:rsidP="00745218">
            <w:pPr>
              <w:numPr>
                <w:ilvl w:val="0"/>
                <w:numId w:val="77"/>
              </w:numPr>
              <w:spacing w:after="1" w:line="295"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Экспериментирование; </w:t>
            </w:r>
          </w:p>
          <w:p w:rsidR="00451FBE" w:rsidRPr="00AF5F3B" w:rsidRDefault="00451FBE" w:rsidP="00745218">
            <w:pPr>
              <w:numPr>
                <w:ilvl w:val="0"/>
                <w:numId w:val="77"/>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Экологические досуги,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Самостоятельная деятельность по инициативе ребенка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78"/>
              </w:numPr>
              <w:spacing w:after="35"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w:t>
            </w:r>
          </w:p>
          <w:p w:rsidR="00451FBE" w:rsidRPr="00AF5F3B" w:rsidRDefault="00451FBE" w:rsidP="00745218">
            <w:pPr>
              <w:numPr>
                <w:ilvl w:val="0"/>
                <w:numId w:val="78"/>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Чтение; </w:t>
            </w:r>
          </w:p>
          <w:p w:rsidR="00451FBE" w:rsidRPr="00AF5F3B" w:rsidRDefault="00451FBE" w:rsidP="00745218">
            <w:pPr>
              <w:numPr>
                <w:ilvl w:val="0"/>
                <w:numId w:val="78"/>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Игра-экспериментирование; </w:t>
            </w:r>
          </w:p>
          <w:p w:rsidR="00451FBE" w:rsidRPr="00AF5F3B" w:rsidRDefault="00451FBE" w:rsidP="00745218">
            <w:pPr>
              <w:numPr>
                <w:ilvl w:val="0"/>
                <w:numId w:val="78"/>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Развивающая игра; </w:t>
            </w:r>
          </w:p>
          <w:p w:rsidR="00BC0A41" w:rsidRPr="00AF5F3B" w:rsidRDefault="00451FBE" w:rsidP="00745218">
            <w:pPr>
              <w:numPr>
                <w:ilvl w:val="0"/>
                <w:numId w:val="78"/>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Ситуативный разговор; </w:t>
            </w:r>
          </w:p>
          <w:p w:rsidR="00451FBE" w:rsidRPr="00AF5F3B" w:rsidRDefault="00451FBE" w:rsidP="00745218">
            <w:pPr>
              <w:numPr>
                <w:ilvl w:val="0"/>
                <w:numId w:val="78"/>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Исследовательская деятельность; </w:t>
            </w:r>
          </w:p>
          <w:p w:rsidR="00451FBE" w:rsidRPr="00AF5F3B" w:rsidRDefault="00451FBE" w:rsidP="00745218">
            <w:pPr>
              <w:numPr>
                <w:ilvl w:val="0"/>
                <w:numId w:val="78"/>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Беседа; </w:t>
            </w:r>
          </w:p>
          <w:p w:rsidR="00451FBE" w:rsidRPr="00AF5F3B" w:rsidRDefault="00451FBE" w:rsidP="00745218">
            <w:pPr>
              <w:numPr>
                <w:ilvl w:val="0"/>
                <w:numId w:val="78"/>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коллекций; </w:t>
            </w:r>
          </w:p>
          <w:p w:rsidR="00451FBE" w:rsidRPr="00AF5F3B" w:rsidRDefault="00451FBE" w:rsidP="00745218">
            <w:pPr>
              <w:numPr>
                <w:ilvl w:val="0"/>
                <w:numId w:val="78"/>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Проектная деятельность; </w:t>
            </w:r>
          </w:p>
          <w:p w:rsidR="00451FBE" w:rsidRPr="00AF5F3B" w:rsidRDefault="00451FBE" w:rsidP="00745218">
            <w:pPr>
              <w:numPr>
                <w:ilvl w:val="0"/>
                <w:numId w:val="78"/>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Экспериментирование </w:t>
            </w:r>
          </w:p>
        </w:tc>
      </w:tr>
    </w:tbl>
    <w:p w:rsidR="00451FBE" w:rsidRPr="00AF5F3B" w:rsidRDefault="00451FBE" w:rsidP="00451FBE">
      <w:pPr>
        <w:spacing w:after="0"/>
        <w:ind w:right="78"/>
        <w:rPr>
          <w:rFonts w:ascii="Times New Roman" w:eastAsia="Times New Roman" w:hAnsi="Times New Roman" w:cs="Times New Roman"/>
          <w:color w:val="000000"/>
          <w:sz w:val="24"/>
          <w:szCs w:val="24"/>
          <w:lang w:eastAsia="ru-RU"/>
        </w:rPr>
      </w:pPr>
    </w:p>
    <w:tbl>
      <w:tblPr>
        <w:tblStyle w:val="TableGrid"/>
        <w:tblW w:w="15418" w:type="dxa"/>
        <w:tblInd w:w="-110" w:type="dxa"/>
        <w:tblCellMar>
          <w:top w:w="7" w:type="dxa"/>
          <w:left w:w="106" w:type="dxa"/>
          <w:right w:w="52" w:type="dxa"/>
        </w:tblCellMar>
        <w:tblLook w:val="04A0" w:firstRow="1" w:lastRow="0" w:firstColumn="1" w:lastColumn="0" w:noHBand="0" w:noVBand="1"/>
      </w:tblPr>
      <w:tblGrid>
        <w:gridCol w:w="3106"/>
        <w:gridCol w:w="2157"/>
        <w:gridCol w:w="3721"/>
        <w:gridCol w:w="3325"/>
        <w:gridCol w:w="3109"/>
      </w:tblGrid>
      <w:tr w:rsidR="00451FBE" w:rsidRPr="00AF5F3B" w:rsidTr="00BB3FD6">
        <w:trPr>
          <w:trHeight w:val="307"/>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развлечения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r>
      <w:tr w:rsidR="00451FBE" w:rsidRPr="00AF5F3B" w:rsidTr="00BC0A41">
        <w:trPr>
          <w:trHeight w:val="1543"/>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Речевое развитие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Речевая деятельность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79"/>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Чтение художественной литературы; </w:t>
            </w:r>
          </w:p>
          <w:p w:rsidR="00451FBE" w:rsidRPr="00AF5F3B" w:rsidRDefault="00451FBE" w:rsidP="00745218">
            <w:pPr>
              <w:numPr>
                <w:ilvl w:val="0"/>
                <w:numId w:val="79"/>
              </w:numPr>
              <w:spacing w:after="44"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Беседы (в том числе о </w:t>
            </w:r>
          </w:p>
          <w:p w:rsidR="00451FBE" w:rsidRPr="00AF5F3B" w:rsidRDefault="00451FBE" w:rsidP="00451FBE">
            <w:pPr>
              <w:spacing w:after="3" w:line="292" w:lineRule="auto"/>
              <w:ind w:right="1978"/>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прочитанном); - Обсуждение; </w:t>
            </w:r>
          </w:p>
          <w:p w:rsidR="00451FBE" w:rsidRPr="00AF5F3B" w:rsidRDefault="00451FBE" w:rsidP="00451FBE">
            <w:pPr>
              <w:spacing w:after="41"/>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w:t>
            </w:r>
          </w:p>
          <w:p w:rsidR="00451FBE" w:rsidRPr="00AF5F3B" w:rsidRDefault="00451FBE" w:rsidP="00745218">
            <w:pPr>
              <w:numPr>
                <w:ilvl w:val="0"/>
                <w:numId w:val="79"/>
              </w:numPr>
              <w:spacing w:after="47"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Дидактическая игра; </w:t>
            </w:r>
          </w:p>
          <w:p w:rsidR="00451FBE" w:rsidRPr="00AF5F3B" w:rsidRDefault="00451FBE" w:rsidP="00745218">
            <w:pPr>
              <w:numPr>
                <w:ilvl w:val="0"/>
                <w:numId w:val="79"/>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w:t>
            </w:r>
          </w:p>
          <w:p w:rsidR="00451FBE" w:rsidRPr="00AF5F3B" w:rsidRDefault="00451FBE" w:rsidP="00745218">
            <w:pPr>
              <w:numPr>
                <w:ilvl w:val="0"/>
                <w:numId w:val="79"/>
              </w:numPr>
              <w:spacing w:after="38"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Инсценирование; </w:t>
            </w:r>
          </w:p>
          <w:p w:rsidR="00451FBE" w:rsidRPr="00AF5F3B" w:rsidRDefault="00451FBE" w:rsidP="00745218">
            <w:pPr>
              <w:numPr>
                <w:ilvl w:val="0"/>
                <w:numId w:val="79"/>
              </w:numPr>
              <w:spacing w:after="39"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Викторина; </w:t>
            </w:r>
          </w:p>
          <w:p w:rsidR="00451FBE" w:rsidRPr="00AF5F3B" w:rsidRDefault="00451FBE" w:rsidP="00745218">
            <w:pPr>
              <w:numPr>
                <w:ilvl w:val="0"/>
                <w:numId w:val="79"/>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Игра-драматизация; </w:t>
            </w:r>
          </w:p>
          <w:p w:rsidR="00451FBE" w:rsidRPr="00AF5F3B" w:rsidRDefault="00451FBE" w:rsidP="00745218">
            <w:pPr>
              <w:numPr>
                <w:ilvl w:val="0"/>
                <w:numId w:val="79"/>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Показ настольного театра; </w:t>
            </w:r>
          </w:p>
          <w:p w:rsidR="00451FBE" w:rsidRPr="00AF5F3B" w:rsidRDefault="00451FBE" w:rsidP="00745218">
            <w:pPr>
              <w:numPr>
                <w:ilvl w:val="0"/>
                <w:numId w:val="79"/>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Разучивание стихотворений; </w:t>
            </w:r>
          </w:p>
          <w:p w:rsidR="00451FBE" w:rsidRPr="00AF5F3B" w:rsidRDefault="00451FBE" w:rsidP="00745218">
            <w:pPr>
              <w:numPr>
                <w:ilvl w:val="0"/>
                <w:numId w:val="79"/>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Театрализованная игра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0"/>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Сюжетно-ролевая игра; </w:t>
            </w:r>
          </w:p>
          <w:p w:rsidR="00451FBE" w:rsidRPr="00AF5F3B" w:rsidRDefault="00451FBE" w:rsidP="00745218">
            <w:pPr>
              <w:numPr>
                <w:ilvl w:val="0"/>
                <w:numId w:val="80"/>
              </w:numPr>
              <w:spacing w:after="2" w:line="294"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Подвижная игра с текстом; - Игровое общение; </w:t>
            </w:r>
          </w:p>
          <w:p w:rsidR="00451FBE" w:rsidRPr="00AF5F3B" w:rsidRDefault="00451FBE" w:rsidP="00745218">
            <w:pPr>
              <w:numPr>
                <w:ilvl w:val="0"/>
                <w:numId w:val="80"/>
              </w:numPr>
              <w:spacing w:after="39"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Общение со сверстниками; </w:t>
            </w:r>
          </w:p>
          <w:p w:rsidR="00451FBE" w:rsidRPr="00AF5F3B" w:rsidRDefault="00451FBE" w:rsidP="00745218">
            <w:pPr>
              <w:numPr>
                <w:ilvl w:val="0"/>
                <w:numId w:val="80"/>
              </w:numPr>
              <w:spacing w:after="43"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Игра-драматизация; </w:t>
            </w:r>
          </w:p>
          <w:p w:rsidR="00451FBE" w:rsidRPr="00AF5F3B" w:rsidRDefault="00451FBE" w:rsidP="00745218">
            <w:pPr>
              <w:numPr>
                <w:ilvl w:val="0"/>
                <w:numId w:val="80"/>
              </w:numPr>
              <w:spacing w:after="51" w:line="257"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Чтение наизусть и отгадывание загадок в условиях книжного </w:t>
            </w:r>
          </w:p>
          <w:p w:rsidR="00451FBE" w:rsidRPr="00AF5F3B" w:rsidRDefault="00451FBE" w:rsidP="00451FBE">
            <w:pPr>
              <w:spacing w:line="294" w:lineRule="auto"/>
              <w:ind w:right="125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центра развития; - Дидактическая игра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line="297" w:lineRule="auto"/>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Ситуация общения в процессе режимных моментов: </w:t>
            </w:r>
          </w:p>
          <w:p w:rsidR="00451FBE" w:rsidRPr="00AF5F3B" w:rsidRDefault="00451FBE" w:rsidP="00745218">
            <w:pPr>
              <w:numPr>
                <w:ilvl w:val="0"/>
                <w:numId w:val="81"/>
              </w:numPr>
              <w:spacing w:after="36"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Дидактическая игра; </w:t>
            </w:r>
          </w:p>
          <w:p w:rsidR="00451FBE" w:rsidRPr="00AF5F3B" w:rsidRDefault="00451FBE" w:rsidP="00745218">
            <w:pPr>
              <w:numPr>
                <w:ilvl w:val="0"/>
                <w:numId w:val="81"/>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Чтение; </w:t>
            </w:r>
          </w:p>
          <w:p w:rsidR="00451FBE" w:rsidRPr="00AF5F3B" w:rsidRDefault="00451FBE" w:rsidP="00745218">
            <w:pPr>
              <w:numPr>
                <w:ilvl w:val="0"/>
                <w:numId w:val="81"/>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на прогулке; </w:t>
            </w:r>
          </w:p>
          <w:p w:rsidR="00451FBE" w:rsidRPr="00AF5F3B" w:rsidRDefault="00451FBE" w:rsidP="00745218">
            <w:pPr>
              <w:numPr>
                <w:ilvl w:val="0"/>
                <w:numId w:val="81"/>
              </w:numPr>
              <w:spacing w:line="298"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Ситуативный разговор; - Беседа (в том числе о прочитанном); </w:t>
            </w:r>
          </w:p>
          <w:p w:rsidR="00451FBE" w:rsidRPr="00AF5F3B" w:rsidRDefault="00451FBE" w:rsidP="00745218">
            <w:pPr>
              <w:numPr>
                <w:ilvl w:val="0"/>
                <w:numId w:val="81"/>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w:t>
            </w:r>
          </w:p>
          <w:p w:rsidR="00451FBE" w:rsidRPr="00AF5F3B" w:rsidRDefault="00451FBE" w:rsidP="00745218">
            <w:pPr>
              <w:numPr>
                <w:ilvl w:val="0"/>
                <w:numId w:val="81"/>
              </w:numPr>
              <w:spacing w:line="295"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Разучивание стихов, потешек; </w:t>
            </w:r>
          </w:p>
          <w:p w:rsidR="00451FBE" w:rsidRPr="00AF5F3B" w:rsidRDefault="00451FBE" w:rsidP="00745218">
            <w:pPr>
              <w:numPr>
                <w:ilvl w:val="0"/>
                <w:numId w:val="81"/>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Сочинение загадок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r>
      <w:tr w:rsidR="00451FBE" w:rsidRPr="00AF5F3B" w:rsidTr="00BB3FD6">
        <w:trPr>
          <w:trHeight w:val="2391"/>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Восприятие художественной литературы и фольклора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2"/>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Чтение художественной литературы; </w:t>
            </w:r>
          </w:p>
          <w:p w:rsidR="00451FBE" w:rsidRPr="00AF5F3B" w:rsidRDefault="00451FBE" w:rsidP="00745218">
            <w:pPr>
              <w:numPr>
                <w:ilvl w:val="0"/>
                <w:numId w:val="82"/>
              </w:numPr>
              <w:spacing w:after="36"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Обсуждение прочитанного; </w:t>
            </w:r>
          </w:p>
          <w:p w:rsidR="00451FBE" w:rsidRPr="00AF5F3B" w:rsidRDefault="00451FBE" w:rsidP="00745218">
            <w:pPr>
              <w:numPr>
                <w:ilvl w:val="0"/>
                <w:numId w:val="82"/>
              </w:numPr>
              <w:spacing w:after="35"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Рассказ; </w:t>
            </w:r>
          </w:p>
          <w:p w:rsidR="00451FBE" w:rsidRPr="00AF5F3B" w:rsidRDefault="00451FBE" w:rsidP="00745218">
            <w:pPr>
              <w:numPr>
                <w:ilvl w:val="0"/>
                <w:numId w:val="82"/>
              </w:numPr>
              <w:spacing w:after="33"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Беседа; </w:t>
            </w:r>
          </w:p>
          <w:p w:rsidR="00451FBE" w:rsidRPr="00AF5F3B" w:rsidRDefault="00451FBE" w:rsidP="00745218">
            <w:pPr>
              <w:numPr>
                <w:ilvl w:val="0"/>
                <w:numId w:val="82"/>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 </w:t>
            </w:r>
          </w:p>
          <w:p w:rsidR="00451FBE" w:rsidRPr="00AF5F3B" w:rsidRDefault="00451FBE" w:rsidP="00745218">
            <w:pPr>
              <w:numPr>
                <w:ilvl w:val="0"/>
                <w:numId w:val="82"/>
              </w:numPr>
              <w:spacing w:after="38"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Инсценирование; </w:t>
            </w:r>
          </w:p>
          <w:p w:rsidR="00451FBE" w:rsidRPr="00AF5F3B" w:rsidRDefault="00451FBE" w:rsidP="00745218">
            <w:pPr>
              <w:numPr>
                <w:ilvl w:val="0"/>
                <w:numId w:val="82"/>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Викторина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3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Продуктивная деятельность; </w:t>
            </w:r>
          </w:p>
          <w:p w:rsidR="00451FBE" w:rsidRPr="00AF5F3B" w:rsidRDefault="00451FBE" w:rsidP="00745218">
            <w:pPr>
              <w:numPr>
                <w:ilvl w:val="0"/>
                <w:numId w:val="83"/>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 </w:t>
            </w:r>
          </w:p>
          <w:p w:rsidR="00451FBE" w:rsidRPr="00AF5F3B" w:rsidRDefault="00451FBE" w:rsidP="00745218">
            <w:pPr>
              <w:numPr>
                <w:ilvl w:val="0"/>
                <w:numId w:val="83"/>
              </w:numPr>
              <w:spacing w:after="43"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w:t>
            </w:r>
          </w:p>
          <w:p w:rsidR="00451FBE" w:rsidRPr="00AF5F3B" w:rsidRDefault="00451FBE" w:rsidP="00745218">
            <w:pPr>
              <w:numPr>
                <w:ilvl w:val="0"/>
                <w:numId w:val="83"/>
              </w:numPr>
              <w:spacing w:after="46" w:line="257"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Самостоятельная деятельность в книжном и театральном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центрах развития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4"/>
              </w:numPr>
              <w:spacing w:line="295"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Ситуативный разговор с детьми; </w:t>
            </w:r>
          </w:p>
          <w:p w:rsidR="00BC0A41" w:rsidRPr="00AF5F3B" w:rsidRDefault="00451FBE" w:rsidP="00745218">
            <w:pPr>
              <w:numPr>
                <w:ilvl w:val="0"/>
                <w:numId w:val="84"/>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Сюжетно-ролевая, театрализованная игра; </w:t>
            </w:r>
          </w:p>
          <w:p w:rsidR="00451FBE" w:rsidRPr="00AF5F3B" w:rsidRDefault="00BC0A41" w:rsidP="00BC0A41">
            <w:pPr>
              <w:spacing w:line="296" w:lineRule="auto"/>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w:t>
            </w:r>
            <w:r w:rsidR="00451FBE" w:rsidRPr="00AF5F3B">
              <w:rPr>
                <w:rFonts w:ascii="Times New Roman" w:eastAsia="Times New Roman" w:hAnsi="Times New Roman" w:cs="Times New Roman"/>
                <w:color w:val="000000"/>
                <w:sz w:val="24"/>
                <w:szCs w:val="24"/>
              </w:rPr>
              <w:t xml:space="preserve">Продуктивная деятельность; </w:t>
            </w:r>
          </w:p>
          <w:p w:rsidR="00451FBE" w:rsidRPr="00AF5F3B" w:rsidRDefault="00451FBE" w:rsidP="00745218">
            <w:pPr>
              <w:numPr>
                <w:ilvl w:val="0"/>
                <w:numId w:val="84"/>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Беседа; </w:t>
            </w:r>
          </w:p>
          <w:p w:rsidR="00451FBE" w:rsidRPr="00AF5F3B" w:rsidRDefault="00451FBE" w:rsidP="00745218">
            <w:pPr>
              <w:numPr>
                <w:ilvl w:val="0"/>
                <w:numId w:val="84"/>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Сочинение загадок; </w:t>
            </w:r>
          </w:p>
          <w:p w:rsidR="00451FBE" w:rsidRPr="00AF5F3B" w:rsidRDefault="00451FBE" w:rsidP="00745218">
            <w:pPr>
              <w:numPr>
                <w:ilvl w:val="0"/>
                <w:numId w:val="84"/>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Проблемная ситуация </w:t>
            </w:r>
          </w:p>
        </w:tc>
      </w:tr>
      <w:tr w:rsidR="00451FBE" w:rsidRPr="00AF5F3B" w:rsidTr="00BB3FD6">
        <w:trPr>
          <w:trHeight w:val="2991"/>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Художественноэстетическое развитие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Изобразительная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5"/>
              </w:numPr>
              <w:spacing w:after="7" w:line="294"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Рисование, апплицирование, лепка; </w:t>
            </w:r>
          </w:p>
          <w:p w:rsidR="00451FBE" w:rsidRPr="00AF5F3B" w:rsidRDefault="00451FBE" w:rsidP="00745218">
            <w:pPr>
              <w:numPr>
                <w:ilvl w:val="0"/>
                <w:numId w:val="85"/>
              </w:numPr>
              <w:spacing w:after="41" w:line="257"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Изготовление украшений, декораций, подарков, предметов и </w:t>
            </w:r>
          </w:p>
          <w:p w:rsidR="00451FBE" w:rsidRPr="00AF5F3B" w:rsidRDefault="00451FBE" w:rsidP="00451FBE">
            <w:pPr>
              <w:spacing w:after="41"/>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т.д.; </w:t>
            </w:r>
          </w:p>
          <w:p w:rsidR="00451FBE" w:rsidRPr="00AF5F3B" w:rsidRDefault="00451FBE" w:rsidP="00745218">
            <w:pPr>
              <w:numPr>
                <w:ilvl w:val="0"/>
                <w:numId w:val="85"/>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Экспериментирование; - Рассматривание эстетически привлекательных объектов природы, быта, произведений искусства;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6"/>
              </w:numPr>
              <w:spacing w:line="299"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Украшение личных предметов; - </w:t>
            </w:r>
            <w:r w:rsidRPr="00AF5F3B">
              <w:rPr>
                <w:rFonts w:ascii="Times New Roman" w:eastAsia="Times New Roman" w:hAnsi="Times New Roman" w:cs="Times New Roman"/>
                <w:color w:val="000000"/>
                <w:sz w:val="24"/>
                <w:szCs w:val="24"/>
              </w:rPr>
              <w:tab/>
              <w:t xml:space="preserve">Игры </w:t>
            </w:r>
            <w:r w:rsidRPr="00AF5F3B">
              <w:rPr>
                <w:rFonts w:ascii="Times New Roman" w:eastAsia="Times New Roman" w:hAnsi="Times New Roman" w:cs="Times New Roman"/>
                <w:color w:val="000000"/>
                <w:sz w:val="24"/>
                <w:szCs w:val="24"/>
              </w:rPr>
              <w:tab/>
              <w:t xml:space="preserve">(дидактические, сюжетно-ролевые, строительные); </w:t>
            </w:r>
          </w:p>
          <w:p w:rsidR="00451FBE" w:rsidRPr="00AF5F3B" w:rsidRDefault="00451FBE" w:rsidP="00745218">
            <w:pPr>
              <w:numPr>
                <w:ilvl w:val="0"/>
                <w:numId w:val="86"/>
              </w:numPr>
              <w:spacing w:after="45" w:line="257"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эстетически привлекательных объектов природы, быта, произведений </w:t>
            </w:r>
          </w:p>
          <w:p w:rsidR="00451FBE" w:rsidRPr="00AF5F3B" w:rsidRDefault="00451FBE" w:rsidP="00451FBE">
            <w:pPr>
              <w:spacing w:after="41"/>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искусства; </w:t>
            </w:r>
          </w:p>
          <w:p w:rsidR="00451FBE" w:rsidRPr="00AF5F3B" w:rsidRDefault="00451FBE" w:rsidP="00745218">
            <w:pPr>
              <w:numPr>
                <w:ilvl w:val="0"/>
                <w:numId w:val="86"/>
              </w:numPr>
              <w:spacing w:after="44"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Самостоятельная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изобразительная деятельность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4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w:t>
            </w:r>
          </w:p>
          <w:p w:rsidR="00451FBE" w:rsidRPr="00AF5F3B" w:rsidRDefault="00451FBE" w:rsidP="00745218">
            <w:pPr>
              <w:numPr>
                <w:ilvl w:val="0"/>
                <w:numId w:val="87"/>
              </w:numPr>
              <w:spacing w:after="10" w:line="278"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эстетически привлекательных объектов природы; </w:t>
            </w:r>
          </w:p>
          <w:p w:rsidR="00451FBE" w:rsidRPr="00AF5F3B" w:rsidRDefault="00451FBE" w:rsidP="00745218">
            <w:pPr>
              <w:numPr>
                <w:ilvl w:val="0"/>
                <w:numId w:val="87"/>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 </w:t>
            </w:r>
          </w:p>
          <w:p w:rsidR="00451FBE" w:rsidRPr="00AF5F3B" w:rsidRDefault="00451FBE" w:rsidP="00745218">
            <w:pPr>
              <w:numPr>
                <w:ilvl w:val="0"/>
                <w:numId w:val="87"/>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Игровое упражнение; </w:t>
            </w:r>
          </w:p>
          <w:p w:rsidR="00451FBE" w:rsidRPr="00AF5F3B" w:rsidRDefault="00451FBE" w:rsidP="00745218">
            <w:pPr>
              <w:numPr>
                <w:ilvl w:val="0"/>
                <w:numId w:val="87"/>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Проблемная ситуация; </w:t>
            </w:r>
          </w:p>
          <w:p w:rsidR="00451FBE" w:rsidRPr="00AF5F3B" w:rsidRDefault="00451FBE" w:rsidP="00745218">
            <w:pPr>
              <w:numPr>
                <w:ilvl w:val="0"/>
                <w:numId w:val="87"/>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Конструирование из песка; Обсуждение произведений искусства, средств </w:t>
            </w:r>
          </w:p>
        </w:tc>
      </w:tr>
    </w:tbl>
    <w:p w:rsidR="00451FBE" w:rsidRPr="00AF5F3B" w:rsidRDefault="00451FBE" w:rsidP="00451FBE">
      <w:pPr>
        <w:spacing w:after="0"/>
        <w:ind w:right="78"/>
        <w:rPr>
          <w:rFonts w:ascii="Times New Roman" w:eastAsia="Times New Roman" w:hAnsi="Times New Roman" w:cs="Times New Roman"/>
          <w:color w:val="000000"/>
          <w:sz w:val="24"/>
          <w:szCs w:val="24"/>
          <w:lang w:eastAsia="ru-RU"/>
        </w:rPr>
      </w:pPr>
    </w:p>
    <w:tbl>
      <w:tblPr>
        <w:tblStyle w:val="TableGrid"/>
        <w:tblW w:w="15418" w:type="dxa"/>
        <w:tblInd w:w="-110" w:type="dxa"/>
        <w:tblCellMar>
          <w:top w:w="7" w:type="dxa"/>
          <w:right w:w="27" w:type="dxa"/>
        </w:tblCellMar>
        <w:tblLook w:val="04A0" w:firstRow="1" w:lastRow="0" w:firstColumn="1" w:lastColumn="0" w:noHBand="0" w:noVBand="1"/>
      </w:tblPr>
      <w:tblGrid>
        <w:gridCol w:w="2272"/>
        <w:gridCol w:w="2343"/>
        <w:gridCol w:w="3779"/>
        <w:gridCol w:w="3601"/>
        <w:gridCol w:w="3423"/>
      </w:tblGrid>
      <w:tr w:rsidR="00451FBE" w:rsidRPr="00AF5F3B" w:rsidTr="00BB3FD6">
        <w:trPr>
          <w:trHeight w:val="2093"/>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8"/>
              </w:numPr>
              <w:spacing w:line="297"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Игры (дидактические, сюжетноролевые, строительные); </w:t>
            </w:r>
          </w:p>
          <w:p w:rsidR="00451FBE" w:rsidRPr="00AF5F3B" w:rsidRDefault="00451FBE" w:rsidP="00745218">
            <w:pPr>
              <w:numPr>
                <w:ilvl w:val="0"/>
                <w:numId w:val="88"/>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Тематические недели; </w:t>
            </w:r>
          </w:p>
          <w:p w:rsidR="00BC0A41" w:rsidRPr="00AF5F3B" w:rsidRDefault="00451FBE" w:rsidP="00745218">
            <w:pPr>
              <w:numPr>
                <w:ilvl w:val="0"/>
                <w:numId w:val="88"/>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Выставки работ (декоративноприкладного искусства); </w:t>
            </w:r>
          </w:p>
          <w:p w:rsidR="00451FBE" w:rsidRPr="00AF5F3B" w:rsidRDefault="00451FBE" w:rsidP="00745218">
            <w:pPr>
              <w:numPr>
                <w:ilvl w:val="0"/>
                <w:numId w:val="88"/>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Проектная деятельность; </w:t>
            </w:r>
          </w:p>
          <w:p w:rsidR="00451FBE" w:rsidRPr="00AF5F3B" w:rsidRDefault="00451FBE" w:rsidP="00745218">
            <w:pPr>
              <w:numPr>
                <w:ilvl w:val="0"/>
                <w:numId w:val="88"/>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коллекций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1038"/>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выразительности); - Создание коллекций </w:t>
            </w:r>
          </w:p>
        </w:tc>
      </w:tr>
      <w:tr w:rsidR="00451FBE" w:rsidRPr="00AF5F3B" w:rsidTr="00BB3FD6">
        <w:trPr>
          <w:trHeight w:val="3587"/>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Конструктивно модельная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89"/>
              </w:numPr>
              <w:spacing w:after="49"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Конструирование и </w:t>
            </w:r>
          </w:p>
          <w:p w:rsidR="00451FBE" w:rsidRPr="00AF5F3B" w:rsidRDefault="00451FBE" w:rsidP="00451FBE">
            <w:pPr>
              <w:spacing w:after="41"/>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художественное конструирование; </w:t>
            </w:r>
          </w:p>
          <w:p w:rsidR="00BC0A41" w:rsidRPr="00AF5F3B" w:rsidRDefault="00451FBE" w:rsidP="00745218">
            <w:pPr>
              <w:numPr>
                <w:ilvl w:val="0"/>
                <w:numId w:val="89"/>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Эксп</w:t>
            </w:r>
            <w:r w:rsidR="00BC0A41" w:rsidRPr="00AF5F3B">
              <w:rPr>
                <w:rFonts w:ascii="Times New Roman" w:eastAsia="Times New Roman" w:hAnsi="Times New Roman" w:cs="Times New Roman"/>
                <w:color w:val="000000"/>
                <w:sz w:val="24"/>
                <w:szCs w:val="24"/>
              </w:rPr>
              <w:t>ериментирование</w:t>
            </w:r>
          </w:p>
          <w:p w:rsidR="00451FBE" w:rsidRPr="00AF5F3B" w:rsidRDefault="00451FBE" w:rsidP="00745218">
            <w:pPr>
              <w:numPr>
                <w:ilvl w:val="0"/>
                <w:numId w:val="89"/>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эстетически привлекательных объектов; - Игры (дидактические,  </w:t>
            </w:r>
          </w:p>
          <w:p w:rsidR="00451FBE" w:rsidRPr="00AF5F3B" w:rsidRDefault="00451FBE" w:rsidP="00451FBE">
            <w:pPr>
              <w:spacing w:after="41"/>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строительные, сюжетно-ролевые); </w:t>
            </w:r>
          </w:p>
          <w:p w:rsidR="00451FBE" w:rsidRPr="00AF5F3B" w:rsidRDefault="00451FBE" w:rsidP="00745218">
            <w:pPr>
              <w:numPr>
                <w:ilvl w:val="0"/>
                <w:numId w:val="89"/>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Тематические досуги; </w:t>
            </w:r>
          </w:p>
          <w:p w:rsidR="00451FBE" w:rsidRPr="00AF5F3B" w:rsidRDefault="00451FBE" w:rsidP="00745218">
            <w:pPr>
              <w:numPr>
                <w:ilvl w:val="0"/>
                <w:numId w:val="89"/>
              </w:numPr>
              <w:spacing w:after="40"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Проектная деятельность; </w:t>
            </w:r>
          </w:p>
          <w:p w:rsidR="00451FBE" w:rsidRPr="00AF5F3B" w:rsidRDefault="00451FBE" w:rsidP="00745218">
            <w:pPr>
              <w:numPr>
                <w:ilvl w:val="0"/>
                <w:numId w:val="89"/>
              </w:numPr>
              <w:spacing w:after="43"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Импровизация; </w:t>
            </w:r>
          </w:p>
          <w:p w:rsidR="00451FBE" w:rsidRPr="00AF5F3B" w:rsidRDefault="00451FBE" w:rsidP="00745218">
            <w:pPr>
              <w:numPr>
                <w:ilvl w:val="0"/>
                <w:numId w:val="89"/>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Конструирование по образу модели условиям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line="298" w:lineRule="auto"/>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Игры (</w:t>
            </w:r>
            <w:proofErr w:type="gramStart"/>
            <w:r w:rsidRPr="00AF5F3B">
              <w:rPr>
                <w:rFonts w:ascii="Times New Roman" w:eastAsia="Times New Roman" w:hAnsi="Times New Roman" w:cs="Times New Roman"/>
                <w:color w:val="000000"/>
                <w:sz w:val="24"/>
                <w:szCs w:val="24"/>
              </w:rPr>
              <w:t>дидактические,  строительные</w:t>
            </w:r>
            <w:proofErr w:type="gramEnd"/>
            <w:r w:rsidRPr="00AF5F3B">
              <w:rPr>
                <w:rFonts w:ascii="Times New Roman" w:eastAsia="Times New Roman" w:hAnsi="Times New Roman" w:cs="Times New Roman"/>
                <w:color w:val="000000"/>
                <w:sz w:val="24"/>
                <w:szCs w:val="24"/>
              </w:rPr>
              <w:t xml:space="preserve">, сюжетноролевые); </w:t>
            </w:r>
          </w:p>
          <w:p w:rsidR="00451FBE" w:rsidRPr="00AF5F3B" w:rsidRDefault="00451FBE" w:rsidP="00451FBE">
            <w:pPr>
              <w:ind w:right="39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Рассматривание эстетически привлекательных объектов природы, быта, искусства; - Самостоятельная конструктивная деятельность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48"/>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Наблюдение; </w:t>
            </w:r>
          </w:p>
          <w:p w:rsidR="00451FBE" w:rsidRPr="00AF5F3B" w:rsidRDefault="00451FBE" w:rsidP="00745218">
            <w:pPr>
              <w:numPr>
                <w:ilvl w:val="0"/>
                <w:numId w:val="90"/>
              </w:numPr>
              <w:spacing w:after="13" w:line="27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Рассматривание эстетически привлекательных объектов природы; </w:t>
            </w:r>
          </w:p>
          <w:p w:rsidR="00451FBE" w:rsidRPr="00AF5F3B" w:rsidRDefault="00451FBE" w:rsidP="00745218">
            <w:pPr>
              <w:numPr>
                <w:ilvl w:val="0"/>
                <w:numId w:val="90"/>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Игра; </w:t>
            </w:r>
          </w:p>
          <w:p w:rsidR="00451FBE" w:rsidRPr="00AF5F3B" w:rsidRDefault="00451FBE" w:rsidP="00745218">
            <w:pPr>
              <w:numPr>
                <w:ilvl w:val="0"/>
                <w:numId w:val="90"/>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Игровое упражнение; </w:t>
            </w:r>
          </w:p>
          <w:p w:rsidR="00451FBE" w:rsidRPr="00AF5F3B" w:rsidRDefault="00451FBE" w:rsidP="00745218">
            <w:pPr>
              <w:numPr>
                <w:ilvl w:val="0"/>
                <w:numId w:val="90"/>
              </w:numPr>
              <w:spacing w:after="42"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Проблемная ситуация; </w:t>
            </w:r>
          </w:p>
          <w:p w:rsidR="00451FBE" w:rsidRPr="00AF5F3B" w:rsidRDefault="00451FBE" w:rsidP="00745218">
            <w:pPr>
              <w:numPr>
                <w:ilvl w:val="0"/>
                <w:numId w:val="90"/>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Конструирование из песка; - Обсуждение (произведений искусства, средств выразительности) </w:t>
            </w:r>
          </w:p>
        </w:tc>
      </w:tr>
      <w:tr w:rsidR="00451FBE" w:rsidRPr="00AF5F3B" w:rsidTr="00BB3FD6">
        <w:trPr>
          <w:trHeight w:val="4182"/>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Музыкальная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ind w:right="913"/>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Слушание музыки; - Экспериментирование со звуками; </w:t>
            </w:r>
          </w:p>
          <w:p w:rsidR="00451FBE" w:rsidRPr="00AF5F3B" w:rsidRDefault="00451FBE" w:rsidP="00BC0A41">
            <w:pPr>
              <w:numPr>
                <w:ilvl w:val="0"/>
                <w:numId w:val="91"/>
              </w:numPr>
              <w:spacing w:after="3"/>
              <w:ind w:right="5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Музыкально-дидактическая игра; </w:t>
            </w:r>
          </w:p>
          <w:p w:rsidR="00451FBE" w:rsidRPr="00AF5F3B" w:rsidRDefault="00451FBE" w:rsidP="00BC0A41">
            <w:pPr>
              <w:numPr>
                <w:ilvl w:val="0"/>
                <w:numId w:val="91"/>
              </w:numPr>
              <w:spacing w:after="2"/>
              <w:ind w:right="5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Разучивание музыкальных произведений; - Совместное пение; </w:t>
            </w:r>
          </w:p>
          <w:p w:rsidR="00451FBE" w:rsidRPr="00AF5F3B" w:rsidRDefault="00451FBE" w:rsidP="00BC0A41">
            <w:pPr>
              <w:numPr>
                <w:ilvl w:val="0"/>
                <w:numId w:val="91"/>
              </w:numPr>
              <w:spacing w:after="42"/>
              <w:ind w:right="5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Импровизация; </w:t>
            </w:r>
          </w:p>
          <w:p w:rsidR="00451FBE" w:rsidRPr="00AF5F3B" w:rsidRDefault="00451FBE" w:rsidP="00BC0A41">
            <w:pPr>
              <w:numPr>
                <w:ilvl w:val="0"/>
                <w:numId w:val="91"/>
              </w:numPr>
              <w:ind w:right="5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Беседа интегративного характера; </w:t>
            </w:r>
          </w:p>
          <w:p w:rsidR="00451FBE" w:rsidRPr="00AF5F3B" w:rsidRDefault="00451FBE" w:rsidP="00BC0A41">
            <w:pPr>
              <w:numPr>
                <w:ilvl w:val="0"/>
                <w:numId w:val="91"/>
              </w:numPr>
              <w:ind w:right="59"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 Совместное и индивидуальное      музыкальное исполнение;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spacing w:after="2935"/>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Музыкальная деятельность по инициативе ребенка </w:t>
            </w:r>
          </w:p>
          <w:p w:rsidR="00451FBE" w:rsidRPr="00AF5F3B" w:rsidRDefault="00451FBE" w:rsidP="00BC0A41">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numPr>
                <w:ilvl w:val="0"/>
                <w:numId w:val="92"/>
              </w:numPr>
              <w:spacing w:after="30"/>
              <w:ind w:right="3"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Слушание </w:t>
            </w:r>
            <w:proofErr w:type="gramStart"/>
            <w:r w:rsidRPr="00AF5F3B">
              <w:rPr>
                <w:rFonts w:ascii="Times New Roman" w:eastAsia="Times New Roman" w:hAnsi="Times New Roman" w:cs="Times New Roman"/>
                <w:color w:val="000000"/>
                <w:sz w:val="24"/>
                <w:szCs w:val="24"/>
              </w:rPr>
              <w:t>музыки</w:t>
            </w:r>
            <w:proofErr w:type="gramEnd"/>
            <w:r w:rsidRPr="00AF5F3B">
              <w:rPr>
                <w:rFonts w:ascii="Times New Roman" w:eastAsia="Times New Roman" w:hAnsi="Times New Roman" w:cs="Times New Roman"/>
                <w:color w:val="000000"/>
                <w:sz w:val="24"/>
                <w:szCs w:val="24"/>
              </w:rPr>
              <w:t xml:space="preserve"> сопровождающей произведение режимных моментов; </w:t>
            </w:r>
          </w:p>
          <w:p w:rsidR="00451FBE" w:rsidRPr="00AF5F3B" w:rsidRDefault="00451FBE" w:rsidP="00BC0A41">
            <w:pPr>
              <w:numPr>
                <w:ilvl w:val="0"/>
                <w:numId w:val="92"/>
              </w:numPr>
              <w:ind w:right="3"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Музыкальная подвижная игра на прогулке; </w:t>
            </w:r>
          </w:p>
          <w:p w:rsidR="00451FBE" w:rsidRPr="00AF5F3B" w:rsidRDefault="00451FBE" w:rsidP="00BC0A41">
            <w:pPr>
              <w:numPr>
                <w:ilvl w:val="0"/>
                <w:numId w:val="92"/>
              </w:numPr>
              <w:ind w:right="3"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w:t>
            </w:r>
          </w:p>
        </w:tc>
      </w:tr>
      <w:tr w:rsidR="00451FBE" w:rsidRPr="00AF5F3B" w:rsidTr="00BB3FD6">
        <w:trPr>
          <w:trHeight w:val="1498"/>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numPr>
                <w:ilvl w:val="0"/>
                <w:numId w:val="93"/>
              </w:numPr>
              <w:spacing w:after="36"/>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Музыкальное упражнение; </w:t>
            </w:r>
          </w:p>
          <w:p w:rsidR="00451FBE" w:rsidRPr="00AF5F3B" w:rsidRDefault="00451FBE" w:rsidP="00BC0A41">
            <w:pPr>
              <w:numPr>
                <w:ilvl w:val="0"/>
                <w:numId w:val="93"/>
              </w:numPr>
              <w:spacing w:after="37"/>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Попевка; </w:t>
            </w:r>
          </w:p>
          <w:p w:rsidR="00451FBE" w:rsidRPr="00AF5F3B" w:rsidRDefault="00451FBE" w:rsidP="00BC0A41">
            <w:pPr>
              <w:numPr>
                <w:ilvl w:val="0"/>
                <w:numId w:val="93"/>
              </w:numPr>
              <w:spacing w:after="41"/>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Распевка; </w:t>
            </w:r>
          </w:p>
          <w:p w:rsidR="00451FBE" w:rsidRPr="00AF5F3B" w:rsidRDefault="00451FBE" w:rsidP="00BC0A41">
            <w:pPr>
              <w:numPr>
                <w:ilvl w:val="0"/>
                <w:numId w:val="93"/>
              </w:numPr>
              <w:spacing w:after="42"/>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Творческое задание; </w:t>
            </w:r>
          </w:p>
          <w:p w:rsidR="00451FBE" w:rsidRPr="00AF5F3B" w:rsidRDefault="00451FBE" w:rsidP="00BC0A41">
            <w:pPr>
              <w:numPr>
                <w:ilvl w:val="0"/>
                <w:numId w:val="93"/>
              </w:numPr>
              <w:ind w:hanging="14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Музыкальная сюжетная игра </w:t>
            </w:r>
          </w:p>
        </w:tc>
        <w:tc>
          <w:tcPr>
            <w:tcW w:w="3601"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BC0A41">
            <w:pPr>
              <w:rPr>
                <w:rFonts w:ascii="Times New Roman" w:eastAsia="Times New Roman" w:hAnsi="Times New Roman" w:cs="Times New Roman"/>
                <w:color w:val="000000"/>
                <w:sz w:val="24"/>
                <w:szCs w:val="24"/>
              </w:rPr>
            </w:pPr>
          </w:p>
        </w:tc>
      </w:tr>
      <w:tr w:rsidR="00451FBE" w:rsidRPr="00AF5F3B" w:rsidTr="00BB3FD6">
        <w:trPr>
          <w:trHeight w:val="4182"/>
        </w:trPr>
        <w:tc>
          <w:tcPr>
            <w:tcW w:w="2271"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Физическое развитие </w:t>
            </w:r>
          </w:p>
        </w:tc>
        <w:tc>
          <w:tcPr>
            <w:tcW w:w="234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Двигательная </w:t>
            </w:r>
          </w:p>
        </w:tc>
        <w:tc>
          <w:tcPr>
            <w:tcW w:w="3779"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94"/>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Игровая беседа с элементами движений; </w:t>
            </w:r>
          </w:p>
          <w:p w:rsidR="00451FBE" w:rsidRPr="00AF5F3B" w:rsidRDefault="00451FBE" w:rsidP="00745218">
            <w:pPr>
              <w:numPr>
                <w:ilvl w:val="0"/>
                <w:numId w:val="94"/>
              </w:numPr>
              <w:spacing w:after="46"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w:t>
            </w:r>
          </w:p>
          <w:p w:rsidR="00BC0A41" w:rsidRPr="00AF5F3B" w:rsidRDefault="00451FBE" w:rsidP="00745218">
            <w:pPr>
              <w:numPr>
                <w:ilvl w:val="0"/>
                <w:numId w:val="94"/>
              </w:numPr>
              <w:spacing w:after="13" w:line="283"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Утренняя гимнастика; </w:t>
            </w:r>
          </w:p>
          <w:p w:rsidR="00451FBE" w:rsidRPr="00AF5F3B" w:rsidRDefault="00451FBE" w:rsidP="00BC0A41">
            <w:pPr>
              <w:numPr>
                <w:ilvl w:val="0"/>
                <w:numId w:val="94"/>
              </w:numPr>
              <w:spacing w:after="13" w:line="283"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Совместная деятельность взрослого и детей тематического характера; </w:t>
            </w:r>
          </w:p>
          <w:p w:rsidR="00451FBE" w:rsidRPr="00AF5F3B" w:rsidRDefault="00451FBE" w:rsidP="00745218">
            <w:pPr>
              <w:numPr>
                <w:ilvl w:val="0"/>
                <w:numId w:val="94"/>
              </w:numPr>
              <w:spacing w:after="44"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Подвижная игра; </w:t>
            </w:r>
          </w:p>
          <w:p w:rsidR="00451FBE" w:rsidRPr="00AF5F3B" w:rsidRDefault="00451FBE" w:rsidP="00451FBE">
            <w:pPr>
              <w:spacing w:after="39"/>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Экспериментирование; </w:t>
            </w:r>
          </w:p>
          <w:p w:rsidR="00451FBE" w:rsidRPr="00AF5F3B" w:rsidRDefault="00451FBE" w:rsidP="00745218">
            <w:pPr>
              <w:numPr>
                <w:ilvl w:val="0"/>
                <w:numId w:val="94"/>
              </w:numPr>
              <w:spacing w:after="43"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Физ. занятие; </w:t>
            </w:r>
          </w:p>
          <w:p w:rsidR="00451FBE" w:rsidRPr="00AF5F3B" w:rsidRDefault="00451FBE" w:rsidP="00745218">
            <w:pPr>
              <w:numPr>
                <w:ilvl w:val="0"/>
                <w:numId w:val="94"/>
              </w:numPr>
              <w:spacing w:line="295"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Спортивные и физкультурные досуги; </w:t>
            </w:r>
          </w:p>
          <w:p w:rsidR="00451FBE" w:rsidRPr="00AF5F3B" w:rsidRDefault="00451FBE" w:rsidP="00745218">
            <w:pPr>
              <w:numPr>
                <w:ilvl w:val="0"/>
                <w:numId w:val="94"/>
              </w:numPr>
              <w:spacing w:after="41"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Спортивные состязания; </w:t>
            </w:r>
          </w:p>
          <w:p w:rsidR="00451FBE" w:rsidRPr="00AF5F3B" w:rsidRDefault="00451FBE" w:rsidP="00745218">
            <w:pPr>
              <w:numPr>
                <w:ilvl w:val="0"/>
                <w:numId w:val="94"/>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Проектная деятельность </w:t>
            </w:r>
          </w:p>
        </w:tc>
        <w:tc>
          <w:tcPr>
            <w:tcW w:w="3601" w:type="dxa"/>
            <w:tcBorders>
              <w:top w:val="single" w:sz="4" w:space="0" w:color="000000"/>
              <w:left w:val="single" w:sz="4" w:space="0" w:color="000000"/>
              <w:bottom w:val="single" w:sz="4" w:space="0" w:color="000000"/>
              <w:right w:val="single" w:sz="4" w:space="0" w:color="000000"/>
            </w:tcBorders>
          </w:tcPr>
          <w:p w:rsidR="00BC0A41" w:rsidRPr="00AF5F3B" w:rsidRDefault="00451FBE" w:rsidP="00745218">
            <w:pPr>
              <w:numPr>
                <w:ilvl w:val="0"/>
                <w:numId w:val="95"/>
              </w:numPr>
              <w:spacing w:after="7" w:line="295" w:lineRule="auto"/>
              <w:ind w:right="310"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Двигательная активность в течении дня; </w:t>
            </w:r>
          </w:p>
          <w:p w:rsidR="00451FBE" w:rsidRPr="00AF5F3B" w:rsidRDefault="00451FBE" w:rsidP="00745218">
            <w:pPr>
              <w:numPr>
                <w:ilvl w:val="0"/>
                <w:numId w:val="95"/>
              </w:numPr>
              <w:spacing w:after="7" w:line="295" w:lineRule="auto"/>
              <w:ind w:right="310"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Подвижная игра; </w:t>
            </w:r>
          </w:p>
          <w:p w:rsidR="00451FBE" w:rsidRPr="00AF5F3B" w:rsidRDefault="00451FBE" w:rsidP="00745218">
            <w:pPr>
              <w:numPr>
                <w:ilvl w:val="0"/>
                <w:numId w:val="95"/>
              </w:numPr>
              <w:spacing w:line="266" w:lineRule="auto"/>
              <w:ind w:right="310"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Самостоятельные спортивные игры и упражнения; - Утренняя гимнастика </w:t>
            </w:r>
          </w:p>
        </w:tc>
        <w:tc>
          <w:tcPr>
            <w:tcW w:w="3423" w:type="dxa"/>
            <w:tcBorders>
              <w:top w:val="single" w:sz="4" w:space="0" w:color="000000"/>
              <w:left w:val="single" w:sz="4" w:space="0" w:color="000000"/>
              <w:bottom w:val="single" w:sz="4" w:space="0" w:color="000000"/>
              <w:right w:val="single" w:sz="4" w:space="0" w:color="000000"/>
            </w:tcBorders>
          </w:tcPr>
          <w:p w:rsidR="00451FBE" w:rsidRPr="00AF5F3B" w:rsidRDefault="00451FBE" w:rsidP="00745218">
            <w:pPr>
              <w:numPr>
                <w:ilvl w:val="0"/>
                <w:numId w:val="96"/>
              </w:numPr>
              <w:spacing w:line="29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Игровая беседа с элементами движений; </w:t>
            </w:r>
          </w:p>
          <w:p w:rsidR="00451FBE" w:rsidRPr="00AF5F3B" w:rsidRDefault="00451FBE" w:rsidP="00745218">
            <w:pPr>
              <w:numPr>
                <w:ilvl w:val="0"/>
                <w:numId w:val="96"/>
              </w:numPr>
              <w:spacing w:after="46"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Интегративная деятельность; </w:t>
            </w:r>
          </w:p>
          <w:p w:rsidR="00BC0A41" w:rsidRPr="00AF5F3B" w:rsidRDefault="00451FBE" w:rsidP="00745218">
            <w:pPr>
              <w:numPr>
                <w:ilvl w:val="0"/>
                <w:numId w:val="96"/>
              </w:numPr>
              <w:spacing w:after="13" w:line="28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Утренняя гимнастика; </w:t>
            </w:r>
          </w:p>
          <w:p w:rsidR="00451FBE" w:rsidRPr="00AF5F3B" w:rsidRDefault="00451FBE" w:rsidP="00745218">
            <w:pPr>
              <w:numPr>
                <w:ilvl w:val="0"/>
                <w:numId w:val="96"/>
              </w:numPr>
              <w:spacing w:after="13" w:line="28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Совместная деятельность взрослого и детей тематического характера; - Подвижная игра; </w:t>
            </w:r>
          </w:p>
          <w:p w:rsidR="00451FBE" w:rsidRPr="00AF5F3B" w:rsidRDefault="00451FBE" w:rsidP="00451FBE">
            <w:pPr>
              <w:spacing w:line="295" w:lineRule="auto"/>
              <w:ind w:right="550"/>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Экспериментирование; - Спортивные и физкультурные досуги; - Спортивные состязания; </w:t>
            </w:r>
          </w:p>
          <w:p w:rsidR="00451FBE" w:rsidRPr="00AF5F3B" w:rsidRDefault="00451FBE" w:rsidP="00745218">
            <w:pPr>
              <w:numPr>
                <w:ilvl w:val="0"/>
                <w:numId w:val="96"/>
              </w:numPr>
              <w:spacing w:line="266" w:lineRule="auto"/>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Проектная деятельность </w:t>
            </w:r>
          </w:p>
        </w:tc>
      </w:tr>
    </w:tbl>
    <w:p w:rsidR="00451FBE" w:rsidRPr="00AF5F3B" w:rsidRDefault="00451FBE" w:rsidP="00451FBE">
      <w:pPr>
        <w:spacing w:after="2"/>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451FBE">
      <w:pPr>
        <w:spacing w:after="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451FBE" w:rsidRPr="00AF5F3B" w:rsidRDefault="00451FBE" w:rsidP="00451FBE">
      <w:pPr>
        <w:spacing w:after="61"/>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03341A" w:rsidRPr="00AF5F3B" w:rsidRDefault="0003341A" w:rsidP="0003341A">
      <w:pPr>
        <w:spacing w:after="1" w:line="266" w:lineRule="auto"/>
        <w:jc w:val="both"/>
        <w:rPr>
          <w:rFonts w:ascii="Times New Roman" w:eastAsia="Times New Roman" w:hAnsi="Times New Roman" w:cs="Times New Roman"/>
          <w:b/>
          <w:color w:val="000000"/>
          <w:sz w:val="24"/>
          <w:szCs w:val="24"/>
          <w:lang w:eastAsia="ru-RU"/>
        </w:rPr>
      </w:pPr>
    </w:p>
    <w:p w:rsidR="00AF5F3B" w:rsidRDefault="00AF5F3B" w:rsidP="0003341A">
      <w:pPr>
        <w:spacing w:after="1" w:line="266" w:lineRule="auto"/>
        <w:jc w:val="both"/>
        <w:rPr>
          <w:rFonts w:ascii="Times New Roman" w:eastAsia="Times New Roman" w:hAnsi="Times New Roman" w:cs="Times New Roman"/>
          <w:b/>
          <w:color w:val="000000"/>
          <w:sz w:val="24"/>
          <w:szCs w:val="24"/>
          <w:lang w:eastAsia="ru-RU"/>
        </w:rPr>
      </w:pPr>
    </w:p>
    <w:p w:rsidR="00AF5F3B" w:rsidRDefault="00AF5F3B" w:rsidP="0003341A">
      <w:pPr>
        <w:spacing w:after="1" w:line="266" w:lineRule="auto"/>
        <w:jc w:val="both"/>
        <w:rPr>
          <w:rFonts w:ascii="Times New Roman" w:eastAsia="Times New Roman" w:hAnsi="Times New Roman" w:cs="Times New Roman"/>
          <w:b/>
          <w:color w:val="000000"/>
          <w:sz w:val="24"/>
          <w:szCs w:val="24"/>
          <w:lang w:eastAsia="ru-RU"/>
        </w:rPr>
      </w:pPr>
    </w:p>
    <w:p w:rsidR="00451FBE" w:rsidRPr="00AF5F3B" w:rsidRDefault="0003341A" w:rsidP="0003341A">
      <w:pPr>
        <w:spacing w:after="1"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2.</w:t>
      </w:r>
      <w:proofErr w:type="gramStart"/>
      <w:r w:rsidRPr="00AF5F3B">
        <w:rPr>
          <w:rFonts w:ascii="Times New Roman" w:eastAsia="Times New Roman" w:hAnsi="Times New Roman" w:cs="Times New Roman"/>
          <w:b/>
          <w:color w:val="000000"/>
          <w:sz w:val="24"/>
          <w:szCs w:val="24"/>
          <w:lang w:eastAsia="ru-RU"/>
        </w:rPr>
        <w:t>3.</w:t>
      </w:r>
      <w:r w:rsidR="00451FBE" w:rsidRPr="00AF5F3B">
        <w:rPr>
          <w:rFonts w:ascii="Times New Roman" w:eastAsia="Times New Roman" w:hAnsi="Times New Roman" w:cs="Times New Roman"/>
          <w:b/>
          <w:color w:val="000000"/>
          <w:sz w:val="24"/>
          <w:szCs w:val="24"/>
          <w:lang w:eastAsia="ru-RU"/>
        </w:rPr>
        <w:t>Структура</w:t>
      </w:r>
      <w:proofErr w:type="gramEnd"/>
      <w:r w:rsidR="00451FBE" w:rsidRPr="00AF5F3B">
        <w:rPr>
          <w:rFonts w:ascii="Times New Roman" w:eastAsia="Times New Roman" w:hAnsi="Times New Roman" w:cs="Times New Roman"/>
          <w:b/>
          <w:color w:val="000000"/>
          <w:sz w:val="24"/>
          <w:szCs w:val="24"/>
          <w:lang w:eastAsia="ru-RU"/>
        </w:rPr>
        <w:t xml:space="preserve"> реализации образовательной деятельности </w:t>
      </w:r>
    </w:p>
    <w:p w:rsidR="00451FBE" w:rsidRPr="00AF5F3B" w:rsidRDefault="00451FBE" w:rsidP="00451FBE">
      <w:pPr>
        <w:spacing w:after="4"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Образовательный процесс в детском саду предусматривает решение программных образовательных задач в рамках модели </w:t>
      </w:r>
      <w:proofErr w:type="gramStart"/>
      <w:r w:rsidRPr="00AF5F3B">
        <w:rPr>
          <w:rFonts w:ascii="Times New Roman" w:eastAsia="Times New Roman" w:hAnsi="Times New Roman" w:cs="Times New Roman"/>
          <w:color w:val="000000"/>
          <w:sz w:val="24"/>
          <w:szCs w:val="24"/>
          <w:lang w:eastAsia="ru-RU"/>
        </w:rPr>
        <w:t>организации  образовательного</w:t>
      </w:r>
      <w:proofErr w:type="gramEnd"/>
      <w:r w:rsidRPr="00AF5F3B">
        <w:rPr>
          <w:rFonts w:ascii="Times New Roman" w:eastAsia="Times New Roman" w:hAnsi="Times New Roman" w:cs="Times New Roman"/>
          <w:color w:val="000000"/>
          <w:sz w:val="24"/>
          <w:szCs w:val="24"/>
          <w:lang w:eastAsia="ru-RU"/>
        </w:rPr>
        <w:t xml:space="preserve"> процесса в соответствии с ФОП ДО и ФГОС ДО. В средней группе с сентября по май (включительно) проводятся развивающие, интегрированные занятия продолжительностью 20 минут, что не превышает рекомендованную СаНПиНом недельную нагрузку. </w:t>
      </w:r>
    </w:p>
    <w:p w:rsidR="00451FBE" w:rsidRPr="00AF5F3B" w:rsidRDefault="00451FBE" w:rsidP="00451FBE">
      <w:pPr>
        <w:spacing w:after="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tbl>
      <w:tblPr>
        <w:tblStyle w:val="TableGrid"/>
        <w:tblW w:w="15619" w:type="dxa"/>
        <w:tblInd w:w="-110" w:type="dxa"/>
        <w:tblCellMar>
          <w:top w:w="7" w:type="dxa"/>
          <w:right w:w="58" w:type="dxa"/>
        </w:tblCellMar>
        <w:tblLook w:val="04A0" w:firstRow="1" w:lastRow="0" w:firstColumn="1" w:lastColumn="0" w:noHBand="0" w:noVBand="1"/>
      </w:tblPr>
      <w:tblGrid>
        <w:gridCol w:w="6414"/>
        <w:gridCol w:w="1992"/>
        <w:gridCol w:w="4130"/>
        <w:gridCol w:w="3083"/>
      </w:tblGrid>
      <w:tr w:rsidR="00451FBE" w:rsidRPr="00AF5F3B" w:rsidTr="00BB3FD6">
        <w:trPr>
          <w:trHeight w:val="605"/>
        </w:trPr>
        <w:tc>
          <w:tcPr>
            <w:tcW w:w="6415"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ind w:right="176"/>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Образовательная область Направление деятельность </w:t>
            </w:r>
          </w:p>
        </w:tc>
        <w:tc>
          <w:tcPr>
            <w:tcW w:w="1992" w:type="dxa"/>
            <w:tcBorders>
              <w:top w:val="single" w:sz="4" w:space="0" w:color="000000"/>
              <w:left w:val="single" w:sz="4" w:space="0" w:color="000000"/>
              <w:bottom w:val="single" w:sz="4" w:space="0" w:color="000000"/>
              <w:right w:val="nil"/>
            </w:tcBorders>
          </w:tcPr>
          <w:p w:rsidR="00451FBE" w:rsidRPr="00AF5F3B" w:rsidRDefault="00451FBE" w:rsidP="00451FBE">
            <w:pPr>
              <w:rPr>
                <w:rFonts w:ascii="Times New Roman" w:eastAsia="Times New Roman" w:hAnsi="Times New Roman" w:cs="Times New Roman"/>
                <w:color w:val="000000"/>
                <w:sz w:val="24"/>
                <w:szCs w:val="24"/>
              </w:rPr>
            </w:pPr>
          </w:p>
        </w:tc>
        <w:tc>
          <w:tcPr>
            <w:tcW w:w="4129" w:type="dxa"/>
            <w:tcBorders>
              <w:top w:val="single" w:sz="4" w:space="0" w:color="000000"/>
              <w:left w:val="nil"/>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Виды деятельности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Количество занятий в неделю </w:t>
            </w:r>
          </w:p>
        </w:tc>
      </w:tr>
      <w:tr w:rsidR="00451FBE" w:rsidRPr="00AF5F3B" w:rsidTr="00BB3FD6">
        <w:trPr>
          <w:trHeight w:val="307"/>
        </w:trPr>
        <w:tc>
          <w:tcPr>
            <w:tcW w:w="6415"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«Речевое развитие» </w:t>
            </w:r>
          </w:p>
        </w:tc>
        <w:tc>
          <w:tcPr>
            <w:tcW w:w="1992" w:type="dxa"/>
            <w:tcBorders>
              <w:top w:val="single" w:sz="4" w:space="0" w:color="000000"/>
              <w:left w:val="single" w:sz="4" w:space="0" w:color="000000"/>
              <w:bottom w:val="single" w:sz="4" w:space="0" w:color="000000"/>
              <w:right w:val="nil"/>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Развитие речи </w:t>
            </w:r>
          </w:p>
        </w:tc>
        <w:tc>
          <w:tcPr>
            <w:tcW w:w="4129" w:type="dxa"/>
            <w:tcBorders>
              <w:top w:val="single" w:sz="4" w:space="0" w:color="000000"/>
              <w:left w:val="nil"/>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 </w:t>
            </w:r>
          </w:p>
        </w:tc>
      </w:tr>
      <w:tr w:rsidR="00451FBE" w:rsidRPr="00AF5F3B" w:rsidTr="00BB3FD6">
        <w:trPr>
          <w:trHeight w:val="355"/>
        </w:trPr>
        <w:tc>
          <w:tcPr>
            <w:tcW w:w="6415"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Подготовка к обучению грамоте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w:t>
            </w:r>
          </w:p>
        </w:tc>
      </w:tr>
      <w:tr w:rsidR="00451FBE" w:rsidRPr="00AF5F3B" w:rsidTr="00BB3FD6">
        <w:trPr>
          <w:trHeight w:val="610"/>
        </w:trPr>
        <w:tc>
          <w:tcPr>
            <w:tcW w:w="6415" w:type="dxa"/>
            <w:vMerge w:val="restart"/>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39"/>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«Познавательное развитие» </w:t>
            </w:r>
            <w:r w:rsidRPr="00AF5F3B">
              <w:rPr>
                <w:rFonts w:ascii="Times New Roman" w:eastAsia="Times New Roman" w:hAnsi="Times New Roman" w:cs="Times New Roman"/>
                <w:color w:val="000000"/>
                <w:sz w:val="24"/>
                <w:szCs w:val="24"/>
              </w:rPr>
              <w:t xml:space="preserve">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(познавательно-исследовательская деятельность, формирование элементарных математических представление) </w:t>
            </w: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Формирование целостной картины мира (мир природы, социокультурные ценности)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0,5 </w:t>
            </w:r>
          </w:p>
        </w:tc>
      </w:tr>
      <w:tr w:rsidR="00451FBE" w:rsidRPr="00AF5F3B" w:rsidTr="00BB3FD6">
        <w:trPr>
          <w:trHeight w:val="404"/>
        </w:trPr>
        <w:tc>
          <w:tcPr>
            <w:tcW w:w="0" w:type="auto"/>
            <w:vMerge/>
            <w:tcBorders>
              <w:top w:val="nil"/>
              <w:left w:val="single" w:sz="4" w:space="0" w:color="000000"/>
              <w:bottom w:val="nil"/>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ФЭМП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 </w:t>
            </w:r>
          </w:p>
        </w:tc>
      </w:tr>
      <w:tr w:rsidR="00451FBE" w:rsidRPr="00AF5F3B" w:rsidTr="00BB3FD6">
        <w:trPr>
          <w:trHeight w:val="403"/>
        </w:trPr>
        <w:tc>
          <w:tcPr>
            <w:tcW w:w="0" w:type="auto"/>
            <w:vMerge/>
            <w:tcBorders>
              <w:top w:val="nil"/>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Познавательно-исследовательская деятельность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0,5 </w:t>
            </w:r>
          </w:p>
        </w:tc>
      </w:tr>
      <w:tr w:rsidR="00451FBE" w:rsidRPr="00AF5F3B" w:rsidTr="00BB3FD6">
        <w:trPr>
          <w:trHeight w:val="312"/>
        </w:trPr>
        <w:tc>
          <w:tcPr>
            <w:tcW w:w="6415" w:type="dxa"/>
            <w:vMerge w:val="restart"/>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«Художественно-эстетическое развитие» </w:t>
            </w: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Рисование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 </w:t>
            </w:r>
          </w:p>
        </w:tc>
      </w:tr>
      <w:tr w:rsidR="00451FBE" w:rsidRPr="00AF5F3B" w:rsidTr="00BB3FD6">
        <w:trPr>
          <w:trHeight w:val="308"/>
        </w:trPr>
        <w:tc>
          <w:tcPr>
            <w:tcW w:w="0" w:type="auto"/>
            <w:vMerge/>
            <w:tcBorders>
              <w:top w:val="nil"/>
              <w:left w:val="single" w:sz="4" w:space="0" w:color="000000"/>
              <w:bottom w:val="nil"/>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Лепка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0,5 </w:t>
            </w:r>
          </w:p>
        </w:tc>
      </w:tr>
      <w:tr w:rsidR="00451FBE" w:rsidRPr="00AF5F3B" w:rsidTr="00BB3FD6">
        <w:trPr>
          <w:trHeight w:val="307"/>
        </w:trPr>
        <w:tc>
          <w:tcPr>
            <w:tcW w:w="0" w:type="auto"/>
            <w:vMerge/>
            <w:tcBorders>
              <w:top w:val="nil"/>
              <w:left w:val="single" w:sz="4" w:space="0" w:color="000000"/>
              <w:bottom w:val="nil"/>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Аппликация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0,5 </w:t>
            </w:r>
          </w:p>
        </w:tc>
      </w:tr>
      <w:tr w:rsidR="00451FBE" w:rsidRPr="00AF5F3B" w:rsidTr="00BB3FD6">
        <w:trPr>
          <w:trHeight w:val="307"/>
        </w:trPr>
        <w:tc>
          <w:tcPr>
            <w:tcW w:w="0" w:type="auto"/>
            <w:vMerge/>
            <w:tcBorders>
              <w:top w:val="nil"/>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Музыка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 </w:t>
            </w:r>
          </w:p>
        </w:tc>
      </w:tr>
      <w:tr w:rsidR="00451FBE" w:rsidRPr="00AF5F3B" w:rsidTr="00BB3FD6">
        <w:trPr>
          <w:trHeight w:val="312"/>
        </w:trPr>
        <w:tc>
          <w:tcPr>
            <w:tcW w:w="6415" w:type="dxa"/>
            <w:vMerge w:val="restart"/>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spacing w:after="39"/>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«Физическое развитие» </w:t>
            </w:r>
          </w:p>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(физическая культура) </w:t>
            </w: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Физическая культура в помещении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 </w:t>
            </w:r>
          </w:p>
        </w:tc>
      </w:tr>
      <w:tr w:rsidR="00451FBE" w:rsidRPr="00AF5F3B" w:rsidTr="00BB3FD6">
        <w:trPr>
          <w:trHeight w:val="307"/>
        </w:trPr>
        <w:tc>
          <w:tcPr>
            <w:tcW w:w="0" w:type="auto"/>
            <w:vMerge/>
            <w:tcBorders>
              <w:top w:val="nil"/>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Физическая культура на прогулке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 </w:t>
            </w:r>
          </w:p>
        </w:tc>
      </w:tr>
      <w:tr w:rsidR="00451FBE" w:rsidRPr="00AF5F3B" w:rsidTr="00BB3FD6">
        <w:trPr>
          <w:trHeight w:val="308"/>
        </w:trPr>
        <w:tc>
          <w:tcPr>
            <w:tcW w:w="6415"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Итоги: </w:t>
            </w:r>
          </w:p>
        </w:tc>
        <w:tc>
          <w:tcPr>
            <w:tcW w:w="6122" w:type="dxa"/>
            <w:gridSpan w:val="2"/>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Общее количество в неделю </w:t>
            </w:r>
          </w:p>
        </w:tc>
        <w:tc>
          <w:tcPr>
            <w:tcW w:w="3083" w:type="dxa"/>
            <w:tcBorders>
              <w:top w:val="single" w:sz="4" w:space="0" w:color="000000"/>
              <w:left w:val="single" w:sz="4" w:space="0" w:color="000000"/>
              <w:bottom w:val="single" w:sz="4" w:space="0" w:color="000000"/>
              <w:right w:val="single" w:sz="4" w:space="0" w:color="000000"/>
            </w:tcBorders>
          </w:tcPr>
          <w:p w:rsidR="00451FBE" w:rsidRPr="00AF5F3B" w:rsidRDefault="00451FBE" w:rsidP="00451FB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11 </w:t>
            </w:r>
          </w:p>
        </w:tc>
      </w:tr>
    </w:tbl>
    <w:p w:rsidR="00451FBE" w:rsidRPr="00AF5F3B" w:rsidRDefault="00451FBE" w:rsidP="00451FBE">
      <w:pPr>
        <w:spacing w:after="2"/>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0"/>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0"/>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2"/>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0"/>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2"/>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0"/>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451FBE">
      <w:pPr>
        <w:spacing w:after="4" w:line="266" w:lineRule="auto"/>
        <w:jc w:val="both"/>
        <w:rPr>
          <w:rFonts w:ascii="Times New Roman" w:eastAsia="Times New Roman" w:hAnsi="Times New Roman" w:cs="Times New Roman"/>
          <w:color w:val="000000"/>
          <w:sz w:val="24"/>
          <w:szCs w:val="24"/>
          <w:lang w:eastAsia="ru-RU"/>
        </w:rPr>
        <w:sectPr w:rsidR="00451FBE" w:rsidRPr="00AF5F3B">
          <w:footerReference w:type="even" r:id="rId12"/>
          <w:footerReference w:type="default" r:id="rId13"/>
          <w:footerReference w:type="first" r:id="rId14"/>
          <w:pgSz w:w="16838" w:h="11904" w:orient="landscape"/>
          <w:pgMar w:top="725" w:right="733" w:bottom="1307" w:left="720" w:header="720" w:footer="700" w:gutter="0"/>
          <w:cols w:space="720"/>
        </w:sectPr>
      </w:pPr>
    </w:p>
    <w:p w:rsidR="00451FBE" w:rsidRPr="00AF5F3B" w:rsidRDefault="00451FBE" w:rsidP="009A7680">
      <w:pPr>
        <w:numPr>
          <w:ilvl w:val="1"/>
          <w:numId w:val="3"/>
        </w:numPr>
        <w:spacing w:after="0" w:line="266" w:lineRule="auto"/>
        <w:ind w:hanging="422"/>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 xml:space="preserve">Формы взаимодействия с родителями.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Работа по вовлечению родителей в совместную деятельность ДОО ведется по четырем направлениям, в которых используются как традиционные, так и нетрадиционные формы работы:  </w:t>
      </w:r>
    </w:p>
    <w:p w:rsidR="00451FBE" w:rsidRPr="00AF5F3B" w:rsidRDefault="00451FBE" w:rsidP="0003341A">
      <w:pPr>
        <w:numPr>
          <w:ilvl w:val="0"/>
          <w:numId w:val="4"/>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Информационно-аналитическое направление. Это направление включает в себя выявление интересов, потребностей, запросов родителей, уровня их педагогической грамотности. Используемые формы работы: анкетирование, социологические опросы, беседы.  </w:t>
      </w:r>
    </w:p>
    <w:p w:rsidR="00451FBE" w:rsidRPr="00AF5F3B" w:rsidRDefault="00451FBE" w:rsidP="0003341A">
      <w:pPr>
        <w:numPr>
          <w:ilvl w:val="0"/>
          <w:numId w:val="4"/>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Познавательное направление. 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ДОО по реализации Программы обеспечивает педагогическое сопровождение семьи на всех этапах дошкольного детства, делает родителей действительно равно ответственными участниками образовательного процесса. Используемые формы и методы работы с родителями: общие и групповые родительские собрания, консультации, занятия с участием родителей, выставки детских работ, изготовленных вместе с родителями, Дни открытых дверей, участие родителей в подготовке и проведении праздников, досугов, совместное создание предметно-развивающей среды, работа с родительским комитетом группы, беседы с детьми и родителями.  </w:t>
      </w:r>
    </w:p>
    <w:p w:rsidR="00451FBE" w:rsidRPr="00AF5F3B" w:rsidRDefault="00451FBE" w:rsidP="0003341A">
      <w:pPr>
        <w:numPr>
          <w:ilvl w:val="0"/>
          <w:numId w:val="4"/>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Наглядно-информационное направление. Наглядно-информационное направление - это ознакомление родителей с работой ДОО, особенностями воспитания детей, формирование у родителей знаний о воспитании и развитии детей. Используемые формы и методы работы с родителями: родительские уголки, дни открытых дверей,»), папки-передвижки, фотовыставки.  </w:t>
      </w:r>
    </w:p>
    <w:p w:rsidR="00451FBE" w:rsidRPr="00AF5F3B" w:rsidRDefault="00451FBE" w:rsidP="0003341A">
      <w:pPr>
        <w:numPr>
          <w:ilvl w:val="0"/>
          <w:numId w:val="4"/>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Досуговое направление. 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451FBE" w:rsidRPr="00AF5F3B" w:rsidRDefault="00451FBE" w:rsidP="0003341A">
      <w:pPr>
        <w:numPr>
          <w:ilvl w:val="0"/>
          <w:numId w:val="4"/>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В основе взаимодействия Учреждения и семьи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r w:rsidRPr="00AF5F3B">
        <w:rPr>
          <w:rFonts w:ascii="Times New Roman" w:eastAsia="Times New Roman" w:hAnsi="Times New Roman" w:cs="Times New Roman"/>
          <w:b/>
          <w:color w:val="000000"/>
          <w:sz w:val="24"/>
          <w:szCs w:val="24"/>
          <w:lang w:eastAsia="ru-RU"/>
        </w:rPr>
        <w:t xml:space="preserve"> </w:t>
      </w:r>
    </w:p>
    <w:p w:rsidR="00AB10C0" w:rsidRPr="00AF5F3B" w:rsidRDefault="00AB10C0" w:rsidP="00AB10C0">
      <w:pPr>
        <w:spacing w:after="0" w:line="368" w:lineRule="auto"/>
        <w:ind w:right="7"/>
        <w:jc w:val="both"/>
        <w:rPr>
          <w:rFonts w:ascii="Times New Roman" w:eastAsia="Times New Roman" w:hAnsi="Times New Roman" w:cs="Times New Roman"/>
          <w:color w:val="000000"/>
          <w:sz w:val="24"/>
          <w:szCs w:val="24"/>
          <w:lang w:eastAsia="ru-RU"/>
        </w:rPr>
      </w:pPr>
    </w:p>
    <w:p w:rsidR="0003341A" w:rsidRPr="00AF5F3B" w:rsidRDefault="0003341A" w:rsidP="00AB10C0">
      <w:pPr>
        <w:spacing w:after="0" w:line="368" w:lineRule="auto"/>
        <w:ind w:right="7"/>
        <w:jc w:val="both"/>
        <w:rPr>
          <w:rFonts w:ascii="Times New Roman" w:eastAsia="Times New Roman" w:hAnsi="Times New Roman" w:cs="Times New Roman"/>
          <w:color w:val="000000"/>
          <w:sz w:val="24"/>
          <w:szCs w:val="24"/>
          <w:lang w:eastAsia="ru-RU"/>
        </w:rPr>
      </w:pPr>
    </w:p>
    <w:p w:rsidR="0003341A" w:rsidRPr="00AF5F3B" w:rsidRDefault="0003341A" w:rsidP="00AB10C0">
      <w:pPr>
        <w:spacing w:after="0" w:line="368" w:lineRule="auto"/>
        <w:ind w:right="7"/>
        <w:jc w:val="both"/>
        <w:rPr>
          <w:rFonts w:ascii="Times New Roman" w:eastAsia="Times New Roman" w:hAnsi="Times New Roman" w:cs="Times New Roman"/>
          <w:color w:val="000000"/>
          <w:sz w:val="24"/>
          <w:szCs w:val="24"/>
          <w:lang w:eastAsia="ru-RU"/>
        </w:rPr>
      </w:pPr>
    </w:p>
    <w:p w:rsidR="005844D3" w:rsidRPr="00AF5F3B" w:rsidRDefault="0003341A" w:rsidP="0003341A">
      <w:pPr>
        <w:spacing w:after="0" w:line="368" w:lineRule="auto"/>
        <w:ind w:right="7"/>
        <w:jc w:val="center"/>
        <w:rPr>
          <w:rFonts w:ascii="Times New Roman" w:eastAsia="Times New Roman" w:hAnsi="Times New Roman" w:cs="Times New Roman"/>
          <w:b/>
          <w:color w:val="000000"/>
          <w:sz w:val="24"/>
          <w:szCs w:val="24"/>
          <w:lang w:eastAsia="ru-RU"/>
        </w:rPr>
      </w:pPr>
      <w:r w:rsidRPr="00AF5F3B">
        <w:rPr>
          <w:rFonts w:ascii="Times New Roman" w:eastAsia="Times New Roman" w:hAnsi="Times New Roman" w:cs="Times New Roman"/>
          <w:b/>
          <w:color w:val="000000"/>
          <w:sz w:val="24"/>
          <w:szCs w:val="24"/>
          <w:lang w:eastAsia="ru-RU"/>
        </w:rPr>
        <w:t>Годовой план работы с детьми и родителями</w:t>
      </w:r>
    </w:p>
    <w:tbl>
      <w:tblPr>
        <w:tblW w:w="11453" w:type="dxa"/>
        <w:tblCellSpacing w:w="0" w:type="dxa"/>
        <w:tblInd w:w="-1568" w:type="dxa"/>
        <w:tblCellMar>
          <w:top w:w="15" w:type="dxa"/>
          <w:left w:w="15" w:type="dxa"/>
          <w:bottom w:w="15" w:type="dxa"/>
          <w:right w:w="15" w:type="dxa"/>
        </w:tblCellMar>
        <w:tblLook w:val="04A0" w:firstRow="1" w:lastRow="0" w:firstColumn="1" w:lastColumn="0" w:noHBand="0" w:noVBand="1"/>
      </w:tblPr>
      <w:tblGrid>
        <w:gridCol w:w="1702"/>
        <w:gridCol w:w="7886"/>
        <w:gridCol w:w="15"/>
        <w:gridCol w:w="1850"/>
      </w:tblGrid>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Месяц</w:t>
            </w:r>
          </w:p>
        </w:tc>
        <w:tc>
          <w:tcPr>
            <w:tcW w:w="7901" w:type="dxa"/>
            <w:gridSpan w:val="2"/>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Название мероприятия</w:t>
            </w:r>
          </w:p>
        </w:tc>
        <w:tc>
          <w:tcPr>
            <w:tcW w:w="1850" w:type="dxa"/>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Итог</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Сентябрь</w:t>
            </w:r>
          </w:p>
        </w:tc>
        <w:tc>
          <w:tcPr>
            <w:tcW w:w="7901" w:type="dxa"/>
            <w:gridSpan w:val="2"/>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 xml:space="preserve">1. Начало учебного года- начало нового этапа в жизни детского сада, детей и родителей. Основные задачи и направления работы на 2023 – 2024 учебный год. </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 xml:space="preserve">2. «Такие разные обыкновенные </w:t>
            </w:r>
            <w:proofErr w:type="gramStart"/>
            <w:r w:rsidRPr="00AF5F3B">
              <w:rPr>
                <w:rFonts w:ascii="Times New Roman" w:eastAsia="Times New Roman" w:hAnsi="Times New Roman" w:cs="Times New Roman"/>
                <w:sz w:val="24"/>
                <w:szCs w:val="24"/>
                <w:lang w:eastAsia="ru-RU"/>
              </w:rPr>
              <w:t>дети »</w:t>
            </w:r>
            <w:proofErr w:type="gramEnd"/>
            <w:r w:rsidRPr="00AF5F3B">
              <w:rPr>
                <w:rFonts w:ascii="Times New Roman" w:eastAsia="Times New Roman" w:hAnsi="Times New Roman" w:cs="Times New Roman"/>
                <w:sz w:val="24"/>
                <w:szCs w:val="24"/>
                <w:lang w:eastAsia="ru-RU"/>
              </w:rPr>
              <w:t xml:space="preserve"> .</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 «Обучение дошкольников безопасному поведению на улице».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 xml:space="preserve">4. «Трудиться- всегда пригодится». </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5. «Мы перешли в среднюю группу».</w:t>
            </w:r>
          </w:p>
        </w:tc>
        <w:tc>
          <w:tcPr>
            <w:tcW w:w="1850" w:type="dxa"/>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Общее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 xml:space="preserve">Родительское </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собрание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Папка-передвижка</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lastRenderedPageBreak/>
              <w:t>Октябрь</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 Утренник «Здравствуй, осень золотая».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2.Индивидуальные беседы с родителями о необходимости проводить вакцинацию против гриппа и ОРВИ.</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3.«Питание ребёнка - залог успешного физического и интеллектуального развития».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4. «Осенний букет».</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5. «Развивающие игры для маленьких умников».</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Тематический утренник</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Выставка- конкурс</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Ноябрь</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 «Моя семья».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 Акция «Птичья столовая».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 «Неталантливых детей не бывает».</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4.Неделя тувинского языка</w:t>
            </w: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Выставка рисунков</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Изготовление кормушек</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Памятка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Папка-передвижка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Декабрь</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1.Утренник «Новый год для всех ребят».</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 xml:space="preserve">2. </w:t>
            </w:r>
            <w:proofErr w:type="gramStart"/>
            <w:r w:rsidRPr="00AF5F3B">
              <w:rPr>
                <w:rFonts w:ascii="Times New Roman" w:eastAsia="Times New Roman" w:hAnsi="Times New Roman" w:cs="Times New Roman"/>
                <w:sz w:val="24"/>
                <w:szCs w:val="24"/>
                <w:lang w:eastAsia="ru-RU"/>
              </w:rPr>
              <w:t>« Развитие</w:t>
            </w:r>
            <w:proofErr w:type="gramEnd"/>
            <w:r w:rsidRPr="00AF5F3B">
              <w:rPr>
                <w:rFonts w:ascii="Times New Roman" w:eastAsia="Times New Roman" w:hAnsi="Times New Roman" w:cs="Times New Roman"/>
                <w:sz w:val="24"/>
                <w:szCs w:val="24"/>
                <w:lang w:eastAsia="ru-RU"/>
              </w:rPr>
              <w:t xml:space="preserve"> речи детей в условиях семьи и детского сада. Роль родителей в развитии речи ребёнка-дошкольника».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 «Какие опасности подстерегают на улицах, дорогах».</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4. «Как устроить Новый год для ребёнка в семье».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Конкурс</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Праздник</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Общее родительское собрание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Январь</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1.«Край наш любимый!».</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 «Азбука пешехода. Безопасное поведение на дороге».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 «Семейное чтение, как фактор развития речи детей дошкольного возраста».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Фотоконкурс</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Памятка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Февраль</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1.«Вместе с папой, вместе с мамой».</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2.«Хрустальная музыка зимы».</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3.«Знакомим с трудом взрослых».</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4. Веселая эстафета «Наши папы сильные, наши папы смелые!»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Утренник «Шагаа - 2024»</w:t>
            </w: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Фотовыставка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Выставка рисунков</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Папка-передвижка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Досуг</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Март</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 Поздравительный утренник «Для самых красивых и любимых».</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2.«Широкая Масленица».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 «Огород на окне».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Концерт</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Праздник</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Памятка</w:t>
            </w:r>
          </w:p>
        </w:tc>
      </w:tr>
      <w:tr w:rsidR="005844D3" w:rsidRPr="00AF5F3B" w:rsidTr="005844D3">
        <w:trPr>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t>Апрель</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 «Наш участок самый чистый».</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 «Неделя открытых дверей» для родителей</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 xml:space="preserve">3. «Природа и ребёнок. Итоги учебного года. Наши интересы и достижения». </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4. «Разный темперамент – разная эмоциональность».</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Конкурс</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Экологическая акция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Родительское собрание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
        </w:tc>
      </w:tr>
      <w:tr w:rsidR="005844D3" w:rsidRPr="00AF5F3B" w:rsidTr="0003341A">
        <w:trPr>
          <w:trHeight w:val="2926"/>
          <w:tblCellSpacing w:w="0" w:type="dxa"/>
        </w:trPr>
        <w:tc>
          <w:tcPr>
            <w:tcW w:w="170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sz w:val="24"/>
                <w:szCs w:val="24"/>
                <w:lang w:eastAsia="ru-RU"/>
              </w:rPr>
              <w:lastRenderedPageBreak/>
              <w:t>Май</w:t>
            </w:r>
          </w:p>
        </w:tc>
        <w:tc>
          <w:tcPr>
            <w:tcW w:w="7886" w:type="dxa"/>
            <w:tcBorders>
              <w:top w:val="single" w:sz="6" w:space="0" w:color="000001"/>
              <w:left w:val="single" w:sz="6" w:space="0" w:color="000001"/>
              <w:bottom w:val="single" w:sz="6" w:space="0" w:color="000001"/>
              <w:right w:val="single" w:sz="6" w:space="0" w:color="00000A"/>
            </w:tcBorders>
            <w:tcMar>
              <w:top w:w="0" w:type="dxa"/>
              <w:left w:w="115" w:type="dxa"/>
              <w:bottom w:w="0" w:type="dxa"/>
              <w:right w:w="115"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proofErr w:type="gramStart"/>
            <w:r w:rsidRPr="00AF5F3B">
              <w:rPr>
                <w:rFonts w:ascii="Times New Roman" w:eastAsia="Times New Roman" w:hAnsi="Times New Roman" w:cs="Times New Roman"/>
                <w:sz w:val="24"/>
                <w:szCs w:val="24"/>
                <w:lang w:eastAsia="ru-RU"/>
              </w:rPr>
              <w:t>1.« Безопасность</w:t>
            </w:r>
            <w:proofErr w:type="gramEnd"/>
            <w:r w:rsidRPr="00AF5F3B">
              <w:rPr>
                <w:rFonts w:ascii="Times New Roman" w:eastAsia="Times New Roman" w:hAnsi="Times New Roman" w:cs="Times New Roman"/>
                <w:sz w:val="24"/>
                <w:szCs w:val="24"/>
                <w:lang w:eastAsia="ru-RU"/>
              </w:rPr>
              <w:t xml:space="preserve"> детей - забота взрослых. Итоги работы детского сада за прошедший учебный год и задачи на лето».</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2.«Этот день Победы».</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3. Выставка детских работ, посвящённая Дню защиты детей «Планета детства».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4. «Использование природных факторов для закаливания детей».</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5. «Причины детского непослушания».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6. «В гости к сказке».</w:t>
            </w:r>
          </w:p>
        </w:tc>
        <w:tc>
          <w:tcPr>
            <w:tcW w:w="1865" w:type="dxa"/>
            <w:gridSpan w:val="2"/>
            <w:tcBorders>
              <w:top w:val="single" w:sz="6" w:space="0" w:color="000001"/>
              <w:left w:val="single" w:sz="6" w:space="0" w:color="00000A"/>
              <w:bottom w:val="single" w:sz="6" w:space="0" w:color="000001"/>
              <w:right w:val="single" w:sz="6" w:space="0" w:color="000001"/>
            </w:tcBorders>
            <w:tcMar>
              <w:top w:w="0" w:type="dxa"/>
              <w:left w:w="14" w:type="dxa"/>
              <w:bottom w:w="0" w:type="dxa"/>
              <w:right w:w="14" w:type="dxa"/>
            </w:tcMar>
            <w:hideMark/>
          </w:tcPr>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Общее родительское собрание</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Выставка рисунков</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Консультация</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Беседа</w:t>
            </w:r>
          </w:p>
          <w:p w:rsidR="005844D3" w:rsidRPr="00AF5F3B" w:rsidRDefault="005844D3" w:rsidP="005844D3">
            <w:pPr>
              <w:spacing w:after="0" w:line="240" w:lineRule="auto"/>
              <w:jc w:val="both"/>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Экскурсия в библиотеку</w:t>
            </w:r>
          </w:p>
        </w:tc>
      </w:tr>
    </w:tbl>
    <w:p w:rsidR="00451FBE" w:rsidRPr="00AF5F3B" w:rsidRDefault="00451FBE" w:rsidP="009A7680">
      <w:pPr>
        <w:spacing w:after="0"/>
        <w:rPr>
          <w:rFonts w:ascii="Times New Roman" w:eastAsia="Times New Roman" w:hAnsi="Times New Roman" w:cs="Times New Roman"/>
          <w:color w:val="000000"/>
          <w:sz w:val="24"/>
          <w:szCs w:val="24"/>
          <w:lang w:eastAsia="ru-RU"/>
        </w:rPr>
      </w:pPr>
    </w:p>
    <w:p w:rsidR="00451FBE" w:rsidRPr="00AF5F3B" w:rsidRDefault="00451FBE" w:rsidP="009A7680">
      <w:pPr>
        <w:spacing w:after="0" w:line="403"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2.6 Часть программы, формируемая участниками образовательных отношений </w:t>
      </w:r>
    </w:p>
    <w:p w:rsidR="00451FBE" w:rsidRPr="00AF5F3B" w:rsidRDefault="005844D3" w:rsidP="0003341A">
      <w:pPr>
        <w:tabs>
          <w:tab w:val="center" w:pos="1575"/>
          <w:tab w:val="center" w:pos="3642"/>
          <w:tab w:val="center" w:pos="5418"/>
          <w:tab w:val="center" w:pos="7325"/>
          <w:tab w:val="right" w:pos="9364"/>
        </w:tabs>
        <w:spacing w:after="0" w:line="240" w:lineRule="auto"/>
        <w:rPr>
          <w:rFonts w:ascii="Times New Roman" w:eastAsia="Times New Roman" w:hAnsi="Times New Roman" w:cs="Times New Roman"/>
          <w:color w:val="000000"/>
          <w:sz w:val="24"/>
          <w:szCs w:val="24"/>
          <w:lang w:eastAsia="ru-RU"/>
        </w:rPr>
      </w:pPr>
      <w:r w:rsidRPr="00AF5F3B">
        <w:rPr>
          <w:rFonts w:ascii="Times New Roman" w:eastAsia="Calibri" w:hAnsi="Times New Roman" w:cs="Times New Roman"/>
          <w:color w:val="000000"/>
          <w:sz w:val="24"/>
          <w:szCs w:val="24"/>
          <w:lang w:eastAsia="ru-RU"/>
        </w:rPr>
        <w:t>2.6.1</w:t>
      </w:r>
      <w:r w:rsidRPr="00AF5F3B">
        <w:rPr>
          <w:rFonts w:ascii="Calibri" w:eastAsia="Calibri" w:hAnsi="Calibri" w:cs="Calibri"/>
          <w:color w:val="000000"/>
          <w:sz w:val="24"/>
          <w:szCs w:val="24"/>
          <w:lang w:eastAsia="ru-RU"/>
        </w:rPr>
        <w:t>.</w:t>
      </w:r>
      <w:r w:rsidR="0003341A" w:rsidRPr="00AF5F3B">
        <w:rPr>
          <w:rFonts w:ascii="Calibri" w:eastAsia="Calibri" w:hAnsi="Calibri" w:cs="Calibri"/>
          <w:color w:val="000000"/>
          <w:sz w:val="24"/>
          <w:szCs w:val="24"/>
          <w:lang w:eastAsia="ru-RU"/>
        </w:rPr>
        <w:t xml:space="preserve"> </w:t>
      </w:r>
      <w:r w:rsidR="00451FBE" w:rsidRPr="00AF5F3B">
        <w:rPr>
          <w:rFonts w:ascii="Times New Roman" w:eastAsia="Times New Roman" w:hAnsi="Times New Roman" w:cs="Times New Roman"/>
          <w:b/>
          <w:color w:val="000000"/>
          <w:sz w:val="24"/>
          <w:szCs w:val="24"/>
          <w:lang w:eastAsia="ru-RU"/>
        </w:rPr>
        <w:t xml:space="preserve">Парциальная </w:t>
      </w:r>
      <w:r w:rsidR="00451FBE" w:rsidRPr="00AF5F3B">
        <w:rPr>
          <w:rFonts w:ascii="Times New Roman" w:eastAsia="Times New Roman" w:hAnsi="Times New Roman" w:cs="Times New Roman"/>
          <w:b/>
          <w:color w:val="000000"/>
          <w:sz w:val="24"/>
          <w:szCs w:val="24"/>
          <w:lang w:eastAsia="ru-RU"/>
        </w:rPr>
        <w:tab/>
        <w:t xml:space="preserve">программа </w:t>
      </w:r>
      <w:r w:rsidR="00451FBE" w:rsidRPr="00AF5F3B">
        <w:rPr>
          <w:rFonts w:ascii="Times New Roman" w:eastAsia="Times New Roman" w:hAnsi="Times New Roman" w:cs="Times New Roman"/>
          <w:b/>
          <w:color w:val="000000"/>
          <w:sz w:val="24"/>
          <w:szCs w:val="24"/>
          <w:lang w:eastAsia="ru-RU"/>
        </w:rPr>
        <w:tab/>
        <w:t xml:space="preserve">«Основы </w:t>
      </w:r>
      <w:r w:rsidR="00451FBE" w:rsidRPr="00AF5F3B">
        <w:rPr>
          <w:rFonts w:ascii="Times New Roman" w:eastAsia="Times New Roman" w:hAnsi="Times New Roman" w:cs="Times New Roman"/>
          <w:b/>
          <w:color w:val="000000"/>
          <w:sz w:val="24"/>
          <w:szCs w:val="24"/>
          <w:lang w:eastAsia="ru-RU"/>
        </w:rPr>
        <w:tab/>
        <w:t xml:space="preserve">безопасности </w:t>
      </w:r>
      <w:r w:rsidR="00451FBE" w:rsidRPr="00AF5F3B">
        <w:rPr>
          <w:rFonts w:ascii="Times New Roman" w:eastAsia="Times New Roman" w:hAnsi="Times New Roman" w:cs="Times New Roman"/>
          <w:b/>
          <w:color w:val="000000"/>
          <w:sz w:val="24"/>
          <w:szCs w:val="24"/>
          <w:lang w:eastAsia="ru-RU"/>
        </w:rPr>
        <w:tab/>
        <w:t xml:space="preserve">детей </w:t>
      </w:r>
    </w:p>
    <w:p w:rsidR="00451FBE" w:rsidRPr="00AF5F3B" w:rsidRDefault="00451FBE" w:rsidP="0003341A">
      <w:pPr>
        <w:keepNext/>
        <w:keepLines/>
        <w:spacing w:after="0" w:line="240" w:lineRule="auto"/>
        <w:outlineLvl w:val="0"/>
        <w:rPr>
          <w:rFonts w:ascii="Times New Roman" w:eastAsia="Times New Roman" w:hAnsi="Times New Roman" w:cs="Times New Roman"/>
          <w:b/>
          <w:color w:val="222222"/>
          <w:sz w:val="24"/>
          <w:szCs w:val="24"/>
          <w:lang w:eastAsia="ru-RU"/>
        </w:rPr>
      </w:pPr>
      <w:r w:rsidRPr="00AF5F3B">
        <w:rPr>
          <w:rFonts w:ascii="Times New Roman" w:eastAsia="Times New Roman" w:hAnsi="Times New Roman" w:cs="Times New Roman"/>
          <w:b/>
          <w:color w:val="000000"/>
          <w:sz w:val="24"/>
          <w:szCs w:val="24"/>
          <w:lang w:eastAsia="ru-RU"/>
        </w:rPr>
        <w:t xml:space="preserve">дошкольного возраста». </w:t>
      </w:r>
      <w:r w:rsidRPr="00AF5F3B">
        <w:rPr>
          <w:rFonts w:ascii="Times New Roman" w:eastAsia="Times New Roman" w:hAnsi="Times New Roman" w:cs="Times New Roman"/>
          <w:b/>
          <w:color w:val="222222"/>
          <w:sz w:val="24"/>
          <w:szCs w:val="24"/>
          <w:lang w:eastAsia="ru-RU"/>
        </w:rPr>
        <w:t>Р. Б. Стеркина, Н. Н. Авдеева, О. Л. Князева</w:t>
      </w:r>
      <w:r w:rsidRPr="00AF5F3B">
        <w:rPr>
          <w:rFonts w:ascii="Times New Roman" w:eastAsia="Times New Roman" w:hAnsi="Times New Roman" w:cs="Times New Roman"/>
          <w:b/>
          <w:color w:val="000000"/>
          <w:sz w:val="24"/>
          <w:szCs w:val="24"/>
          <w:lang w:eastAsia="ru-RU"/>
        </w:rPr>
        <w:t xml:space="preserve">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Цель: воспитание у ребенка навыков адекватного поведения в различных неожиданных ситуациях, самостоятельности и ответственности за свое поведение.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Задачи:  </w:t>
      </w:r>
    </w:p>
    <w:p w:rsidR="00451FBE" w:rsidRPr="00AF5F3B" w:rsidRDefault="00451FBE" w:rsidP="0003341A">
      <w:pPr>
        <w:numPr>
          <w:ilvl w:val="0"/>
          <w:numId w:val="7"/>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формирование ценностей здорового образа жизни. </w:t>
      </w:r>
    </w:p>
    <w:p w:rsidR="00451FBE" w:rsidRPr="00AF5F3B" w:rsidRDefault="00451FBE" w:rsidP="0003341A">
      <w:pPr>
        <w:numPr>
          <w:ilvl w:val="0"/>
          <w:numId w:val="7"/>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формирование основ безопасного поведения во дворе, на улице, в общественном транспорте. </w:t>
      </w:r>
    </w:p>
    <w:p w:rsidR="00451FBE" w:rsidRPr="00AF5F3B" w:rsidRDefault="00451FBE" w:rsidP="0003341A">
      <w:pPr>
        <w:numPr>
          <w:ilvl w:val="0"/>
          <w:numId w:val="7"/>
        </w:numPr>
        <w:spacing w:after="0"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формирование знаний об осторожном обращении с опасными предметами и правильном поведении при контактах с незнакомыми людьми.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Планируемые результаты (с 4 до 5 лет):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 Способом проверки усвоенного содержания программы является педагогическая диагностика 2 раза в год (начальная и итоговая), которая осуществляется методом наблюдения и беседы.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Формы и методы работы с детьми: </w:t>
      </w:r>
    </w:p>
    <w:p w:rsidR="00451FBE" w:rsidRPr="00AF5F3B" w:rsidRDefault="00451FBE" w:rsidP="0003341A">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Основной формой реализации содержания программы является НОД (непосредственно образовательная деятельность), ситуации общения в процессе совместной деятельности с воспитателем в режимные моменты и совместная игровая деятельность воспитателя с детьми. </w:t>
      </w:r>
    </w:p>
    <w:p w:rsidR="007C4E2B" w:rsidRPr="00AF5F3B" w:rsidRDefault="005844D3" w:rsidP="007C4E2B">
      <w:pPr>
        <w:spacing w:after="25" w:line="240" w:lineRule="auto"/>
        <w:ind w:right="7"/>
        <w:jc w:val="both"/>
        <w:rPr>
          <w:rFonts w:ascii="Times New Roman" w:eastAsia="Times New Roman" w:hAnsi="Times New Roman" w:cs="Times New Roman"/>
          <w:b/>
          <w:color w:val="000000"/>
          <w:sz w:val="24"/>
          <w:szCs w:val="24"/>
          <w:lang w:eastAsia="ru-RU"/>
        </w:rPr>
      </w:pPr>
      <w:r w:rsidRPr="00AF5F3B">
        <w:rPr>
          <w:rFonts w:ascii="Times New Roman" w:eastAsia="Times New Roman" w:hAnsi="Times New Roman" w:cs="Times New Roman"/>
          <w:b/>
          <w:color w:val="000000"/>
          <w:sz w:val="24"/>
          <w:szCs w:val="24"/>
          <w:lang w:eastAsia="ru-RU"/>
        </w:rPr>
        <w:t>2.6.2.</w:t>
      </w:r>
      <w:r w:rsidR="0003341A" w:rsidRPr="00AF5F3B">
        <w:rPr>
          <w:rFonts w:ascii="Times New Roman" w:eastAsia="Times New Roman" w:hAnsi="Times New Roman" w:cs="Times New Roman"/>
          <w:b/>
          <w:color w:val="000000"/>
          <w:sz w:val="24"/>
          <w:szCs w:val="24"/>
          <w:lang w:eastAsia="ru-RU"/>
        </w:rPr>
        <w:t xml:space="preserve"> </w:t>
      </w:r>
      <w:r w:rsidR="00451FBE" w:rsidRPr="00AF5F3B">
        <w:rPr>
          <w:rFonts w:ascii="Times New Roman" w:eastAsia="Times New Roman" w:hAnsi="Times New Roman" w:cs="Times New Roman"/>
          <w:b/>
          <w:color w:val="000000"/>
          <w:sz w:val="24"/>
          <w:szCs w:val="24"/>
          <w:lang w:eastAsia="ru-RU"/>
        </w:rPr>
        <w:t>Парциальная</w:t>
      </w:r>
      <w:r w:rsidR="007C4E2B" w:rsidRPr="00AF5F3B">
        <w:rPr>
          <w:rFonts w:ascii="Times New Roman" w:eastAsia="Times New Roman" w:hAnsi="Times New Roman" w:cs="Times New Roman"/>
          <w:b/>
          <w:color w:val="000000"/>
          <w:sz w:val="24"/>
          <w:szCs w:val="24"/>
          <w:lang w:eastAsia="ru-RU"/>
        </w:rPr>
        <w:t xml:space="preserve"> программа</w:t>
      </w:r>
      <w:r w:rsidR="007C4E2B" w:rsidRPr="00AF5F3B">
        <w:rPr>
          <w:rFonts w:ascii="Times New Roman" w:eastAsia="Times New Roman" w:hAnsi="Times New Roman" w:cs="Times New Roman"/>
          <w:color w:val="000000"/>
          <w:sz w:val="24"/>
          <w:szCs w:val="24"/>
          <w:lang w:eastAsia="ru-RU"/>
        </w:rPr>
        <w:t xml:space="preserve"> «Математическая игралочка» разработана на основе программы «Игралочка» Л.Г. Петерсон, Е.Е. Кочемасова, М.: </w:t>
      </w:r>
      <w:proofErr w:type="gramStart"/>
      <w:r w:rsidR="007C4E2B" w:rsidRPr="00AF5F3B">
        <w:rPr>
          <w:rFonts w:ascii="Times New Roman" w:eastAsia="Times New Roman" w:hAnsi="Times New Roman" w:cs="Times New Roman"/>
          <w:color w:val="000000"/>
          <w:sz w:val="24"/>
          <w:szCs w:val="24"/>
          <w:lang w:eastAsia="ru-RU"/>
        </w:rPr>
        <w:t>Ювента ,</w:t>
      </w:r>
      <w:proofErr w:type="gramEnd"/>
      <w:r w:rsidR="007C4E2B" w:rsidRPr="00AF5F3B">
        <w:rPr>
          <w:rFonts w:ascii="Times New Roman" w:eastAsia="Times New Roman" w:hAnsi="Times New Roman" w:cs="Times New Roman"/>
          <w:color w:val="000000"/>
          <w:sz w:val="24"/>
          <w:szCs w:val="24"/>
          <w:lang w:eastAsia="ru-RU"/>
        </w:rPr>
        <w:t xml:space="preserve"> 2014 г. в соответствии с ФГОС ДО. Современные дети зачастую легко ориентируются в компьютерах, но при этом испытывают трудности в обучении. Первой ступенькой познания является дошкольный период детства. Дошкольное и начальное обучение создают фундамент качественного образования для всех последующих звеньев. Вопросы выбора дошкольного учреждения, а потом и школы актуализированы у современных мам и пап, как никогда. Это заслуга СМИ, обилие литературы и многообразие образовательных программ. Существует и запрос времени – это воспитание человека завтрашнего дня активным, способным к самоопределению. Сегодня как никогда актуально звучит известная фраза: «Ребёнок – не кувшин, который надо заполнить до краёв, а факел, который нужно зажечь!».</w:t>
      </w:r>
    </w:p>
    <w:p w:rsidR="007C4E2B" w:rsidRPr="00AF5F3B" w:rsidRDefault="007C4E2B" w:rsidP="0003341A">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color w:val="000000"/>
          <w:sz w:val="24"/>
          <w:szCs w:val="24"/>
          <w:lang w:eastAsia="ru-RU"/>
        </w:rPr>
        <w:t xml:space="preserve"> Цели и задачи</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Главной </w:t>
      </w:r>
      <w:r w:rsidRPr="00AF5F3B">
        <w:rPr>
          <w:rFonts w:ascii="Times New Roman" w:eastAsia="Times New Roman" w:hAnsi="Times New Roman" w:cs="Times New Roman"/>
          <w:b/>
          <w:bCs/>
          <w:color w:val="000000"/>
          <w:sz w:val="24"/>
          <w:szCs w:val="24"/>
          <w:lang w:eastAsia="ru-RU"/>
        </w:rPr>
        <w:t>целью программы </w:t>
      </w:r>
      <w:r w:rsidRPr="00AF5F3B">
        <w:rPr>
          <w:rFonts w:ascii="Times New Roman" w:eastAsia="Times New Roman" w:hAnsi="Times New Roman" w:cs="Times New Roman"/>
          <w:color w:val="000000"/>
          <w:sz w:val="24"/>
          <w:szCs w:val="24"/>
          <w:lang w:eastAsia="ru-RU"/>
        </w:rPr>
        <w:t>является всестороннее развитие ребёнка: развитие его мотивационной сферы, интеллектуальных и творческих сил, качеств личности. Основными </w:t>
      </w:r>
      <w:r w:rsidRPr="00AF5F3B">
        <w:rPr>
          <w:rFonts w:ascii="Times New Roman" w:eastAsia="Times New Roman" w:hAnsi="Times New Roman" w:cs="Times New Roman"/>
          <w:b/>
          <w:bCs/>
          <w:color w:val="000000"/>
          <w:sz w:val="24"/>
          <w:szCs w:val="24"/>
          <w:lang w:eastAsia="ru-RU"/>
        </w:rPr>
        <w:t>задачами</w:t>
      </w:r>
      <w:r w:rsidRPr="00AF5F3B">
        <w:rPr>
          <w:rFonts w:ascii="Times New Roman" w:eastAsia="Times New Roman" w:hAnsi="Times New Roman" w:cs="Times New Roman"/>
          <w:color w:val="000000"/>
          <w:sz w:val="24"/>
          <w:szCs w:val="24"/>
          <w:lang w:eastAsia="ru-RU"/>
        </w:rPr>
        <w:t> математического развития дошкольников в программе «Математическая игралочка» являются:</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lastRenderedPageBreak/>
        <w:t>1. Формирование мотивации учения, ориентированной на удовлетворение познавательных интересов, радость творчества.</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2. Увеличение объёма внимания и памяти.</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3. Развитие мыслительных операций (анализ, синтез, сравнение, обобщение, классификация, конкретизация, аналогия).</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4. Развитие вариативного мышления, фантазии, воображения, творческих способностей.</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5. Развитие речи, умение аргументировать свои высказывания, строить простейшие умозаключения.</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6. Формирование произвольности поведения,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7. Формирование учебных умений и навыков (умения обдумывать и планировать свои действия, осуществлять решение в соответствии с заданными правилами, проверять результат своих действий и т.д.).</w:t>
      </w:r>
    </w:p>
    <w:p w:rsidR="007C4E2B" w:rsidRPr="00AF5F3B" w:rsidRDefault="007C4E2B" w:rsidP="007C4E2B">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8. Формирование умения понимать правила игры и следовать им.</w:t>
      </w:r>
    </w:p>
    <w:p w:rsidR="007C4E2B" w:rsidRPr="00AF5F3B" w:rsidRDefault="007C4E2B" w:rsidP="007C4E2B">
      <w:pPr>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Эти задачи решаются в процессе ознакомления детей с разными областями математической действительности: с количеством и счётом, измерением и сравнением величин, пространственными и временными ориентировками. Новое знание не даётся детям в готовом виде, а постигается ими путём самостоятельного анализа, сравнения, выявления существенных признаков. Таким образом, математика входит в жизнь детей как «открытие» закономерных связей и отношений окружающего мира.</w:t>
      </w:r>
    </w:p>
    <w:p w:rsidR="009A7680" w:rsidRPr="00AF5F3B" w:rsidRDefault="009A7680" w:rsidP="009A7680">
      <w:pPr>
        <w:spacing w:after="0" w:line="240" w:lineRule="auto"/>
        <w:jc w:val="center"/>
        <w:rPr>
          <w:rFonts w:ascii="Times New Roman" w:eastAsia="Calibri" w:hAnsi="Times New Roman" w:cs="Times New Roman"/>
          <w:sz w:val="24"/>
          <w:szCs w:val="24"/>
          <w:lang w:eastAsia="ru-RU"/>
        </w:rPr>
      </w:pPr>
    </w:p>
    <w:p w:rsidR="009A7680" w:rsidRPr="00AF5F3B" w:rsidRDefault="005844D3" w:rsidP="009A7680">
      <w:pPr>
        <w:spacing w:after="0" w:line="240" w:lineRule="auto"/>
        <w:rPr>
          <w:rFonts w:ascii="Times New Roman" w:eastAsia="Calibri" w:hAnsi="Times New Roman" w:cs="Times New Roman"/>
          <w:b/>
          <w:sz w:val="24"/>
          <w:szCs w:val="24"/>
          <w:lang w:val="tt-RU"/>
        </w:rPr>
      </w:pPr>
      <w:r w:rsidRPr="00AF5F3B">
        <w:rPr>
          <w:rFonts w:ascii="Times New Roman" w:eastAsia="Times New Roman" w:hAnsi="Times New Roman" w:cs="Times New Roman"/>
          <w:b/>
          <w:color w:val="000000"/>
          <w:sz w:val="24"/>
          <w:szCs w:val="24"/>
          <w:lang w:eastAsia="ru-RU"/>
        </w:rPr>
        <w:t>2.6.</w:t>
      </w:r>
      <w:proofErr w:type="gramStart"/>
      <w:r w:rsidRPr="00AF5F3B">
        <w:rPr>
          <w:rFonts w:ascii="Times New Roman" w:eastAsia="Times New Roman" w:hAnsi="Times New Roman" w:cs="Times New Roman"/>
          <w:b/>
          <w:color w:val="000000"/>
          <w:sz w:val="24"/>
          <w:szCs w:val="24"/>
          <w:lang w:eastAsia="ru-RU"/>
        </w:rPr>
        <w:t>3</w:t>
      </w:r>
      <w:r w:rsidR="0003341A" w:rsidRPr="00AF5F3B">
        <w:rPr>
          <w:rFonts w:ascii="Times New Roman" w:eastAsia="Times New Roman" w:hAnsi="Times New Roman" w:cs="Times New Roman"/>
          <w:b/>
          <w:color w:val="000000"/>
          <w:sz w:val="24"/>
          <w:szCs w:val="24"/>
          <w:lang w:eastAsia="ru-RU"/>
        </w:rPr>
        <w:t xml:space="preserve"> </w:t>
      </w:r>
      <w:r w:rsidRPr="00AF5F3B">
        <w:rPr>
          <w:rFonts w:ascii="Times New Roman" w:eastAsia="Times New Roman" w:hAnsi="Times New Roman" w:cs="Times New Roman"/>
          <w:b/>
          <w:color w:val="000000"/>
          <w:sz w:val="24"/>
          <w:szCs w:val="24"/>
          <w:lang w:eastAsia="ru-RU"/>
        </w:rPr>
        <w:t>.</w:t>
      </w:r>
      <w:r w:rsidR="009A7680" w:rsidRPr="00AF5F3B">
        <w:rPr>
          <w:rFonts w:ascii="Times New Roman" w:eastAsia="Times New Roman" w:hAnsi="Times New Roman" w:cs="Times New Roman"/>
          <w:b/>
          <w:color w:val="000000"/>
          <w:sz w:val="24"/>
          <w:szCs w:val="24"/>
          <w:lang w:eastAsia="ru-RU"/>
        </w:rPr>
        <w:t>Парциальная</w:t>
      </w:r>
      <w:proofErr w:type="gramEnd"/>
      <w:r w:rsidR="009A7680" w:rsidRPr="00AF5F3B">
        <w:rPr>
          <w:rFonts w:ascii="Times New Roman" w:eastAsia="Times New Roman" w:hAnsi="Times New Roman" w:cs="Times New Roman"/>
          <w:b/>
          <w:color w:val="000000"/>
          <w:sz w:val="24"/>
          <w:szCs w:val="24"/>
          <w:lang w:eastAsia="ru-RU"/>
        </w:rPr>
        <w:t xml:space="preserve"> программа</w:t>
      </w:r>
      <w:r w:rsidR="009A7680" w:rsidRPr="00AF5F3B">
        <w:rPr>
          <w:rFonts w:ascii="Times New Roman" w:eastAsia="Times New Roman" w:hAnsi="Times New Roman" w:cs="Times New Roman"/>
          <w:color w:val="000000"/>
          <w:sz w:val="24"/>
          <w:szCs w:val="24"/>
          <w:lang w:eastAsia="ru-RU"/>
        </w:rPr>
        <w:t xml:space="preserve"> «Тыва дыл»</w:t>
      </w:r>
      <w:r w:rsidR="009A7680" w:rsidRPr="00AF5F3B">
        <w:rPr>
          <w:rFonts w:ascii="Times New Roman" w:eastAsia="Calibri" w:hAnsi="Times New Roman" w:cs="Times New Roman"/>
          <w:sz w:val="24"/>
          <w:szCs w:val="24"/>
          <w:lang w:eastAsia="ru-RU"/>
        </w:rPr>
        <w:t xml:space="preserve"> </w:t>
      </w:r>
      <w:r w:rsidR="009A7680" w:rsidRPr="00AF5F3B">
        <w:rPr>
          <w:rFonts w:ascii="Times New Roman" w:eastAsia="Calibri" w:hAnsi="Times New Roman" w:cs="Times New Roman"/>
          <w:b/>
          <w:sz w:val="24"/>
          <w:szCs w:val="24"/>
          <w:lang w:val="tt-RU" w:eastAsia="ru-RU"/>
        </w:rPr>
        <w:t>Л.Х.Ооржак, А.А.Монгуш</w:t>
      </w:r>
    </w:p>
    <w:p w:rsidR="007D1EB2" w:rsidRPr="00AF5F3B" w:rsidRDefault="007D1EB2" w:rsidP="009A7680">
      <w:pPr>
        <w:spacing w:after="0" w:line="240" w:lineRule="auto"/>
        <w:rPr>
          <w:rFonts w:ascii="Times New Roman" w:eastAsia="Times New Roman" w:hAnsi="Times New Roman" w:cs="Times New Roman"/>
          <w:sz w:val="24"/>
          <w:szCs w:val="24"/>
          <w:lang w:val="tt-RU" w:eastAsia="ru-RU"/>
        </w:rPr>
      </w:pPr>
    </w:p>
    <w:p w:rsidR="007D1EB2" w:rsidRPr="00AF5F3B" w:rsidRDefault="007D1EB2" w:rsidP="007D1EB2">
      <w:pPr>
        <w:spacing w:after="0" w:line="240" w:lineRule="auto"/>
        <w:jc w:val="both"/>
        <w:rPr>
          <w:rFonts w:ascii="Times New Roman" w:eastAsia="Calibri" w:hAnsi="Times New Roman" w:cs="Times New Roman"/>
          <w:sz w:val="24"/>
          <w:szCs w:val="24"/>
          <w:lang w:val="tt-RU" w:eastAsia="ru-RU"/>
        </w:rPr>
      </w:pPr>
      <w:r w:rsidRPr="00AF5F3B">
        <w:rPr>
          <w:rFonts w:ascii="Times New Roman" w:eastAsia="Calibri" w:hAnsi="Times New Roman" w:cs="Times New Roman"/>
          <w:b/>
          <w:sz w:val="24"/>
          <w:szCs w:val="24"/>
          <w:lang w:val="tt-RU" w:eastAsia="ru-RU"/>
        </w:rPr>
        <w:t>Программаның кол сорулгазы:</w:t>
      </w:r>
      <w:r w:rsidRPr="00AF5F3B">
        <w:rPr>
          <w:rFonts w:ascii="Times New Roman" w:eastAsia="Calibri" w:hAnsi="Times New Roman" w:cs="Times New Roman"/>
          <w:sz w:val="24"/>
          <w:szCs w:val="24"/>
          <w:lang w:val="tt-RU" w:eastAsia="ru-RU"/>
        </w:rPr>
        <w:t xml:space="preserve"> </w:t>
      </w:r>
      <w:r w:rsidRPr="00AF5F3B">
        <w:rPr>
          <w:rFonts w:ascii="Times New Roman" w:eastAsia="Times New Roman" w:hAnsi="Times New Roman" w:cs="Times New Roman"/>
          <w:color w:val="000000"/>
          <w:kern w:val="24"/>
          <w:sz w:val="24"/>
          <w:szCs w:val="24"/>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rsidR="007D1EB2" w:rsidRPr="00AF5F3B" w:rsidRDefault="007D1EB2" w:rsidP="007D1EB2">
      <w:pPr>
        <w:spacing w:after="0" w:line="240" w:lineRule="auto"/>
        <w:jc w:val="both"/>
        <w:rPr>
          <w:rFonts w:ascii="Times New Roman" w:eastAsia="Calibri" w:hAnsi="Times New Roman" w:cs="Times New Roman"/>
          <w:sz w:val="24"/>
          <w:szCs w:val="24"/>
          <w:u w:val="single"/>
          <w:lang w:val="tt-RU" w:eastAsia="ru-RU"/>
        </w:rPr>
      </w:pPr>
      <w:r w:rsidRPr="00AF5F3B">
        <w:rPr>
          <w:rFonts w:ascii="Times New Roman" w:eastAsia="Calibri" w:hAnsi="Times New Roman" w:cs="Times New Roman"/>
          <w:sz w:val="24"/>
          <w:szCs w:val="24"/>
          <w:u w:val="single"/>
          <w:lang w:val="tt-RU" w:eastAsia="ru-RU"/>
        </w:rPr>
        <w:t>Сорулганы боттандырарының ажыл-чорудулгазы:</w:t>
      </w:r>
    </w:p>
    <w:p w:rsidR="007D1EB2" w:rsidRPr="00AF5F3B" w:rsidRDefault="007D1EB2" w:rsidP="007D1EB2">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ШНЧУАЧ-га уругларның төрээн дылын өөрениринге сонуургалын оттурар байдалдарны өөренип көөр.</w:t>
      </w:r>
    </w:p>
    <w:p w:rsidR="007D1EB2" w:rsidRPr="00AF5F3B" w:rsidRDefault="007D1EB2" w:rsidP="007D1EB2">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rsidR="007D1EB2" w:rsidRPr="00AF5F3B" w:rsidRDefault="007D1EB2" w:rsidP="007D1EB2">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Уругларның назы-харын барымдаалап, чонунуң амыдыралының, күш-ажылының чаңчылчаан хевирлерин өөретпишаан, төрээн чериниң бойдус 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rsidR="007D1EB2" w:rsidRPr="00AF5F3B" w:rsidRDefault="007D1EB2" w:rsidP="007D1EB2">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Тыва чоннуң амыдыралын уругларга таныштырып, аас чугаазын сайзырадырынга тыва улустуң оюннарын киириштирер аргаларны ажылдаар.</w:t>
      </w:r>
    </w:p>
    <w:p w:rsidR="007D1EB2" w:rsidRPr="00AF5F3B" w:rsidRDefault="007D1EB2" w:rsidP="007D1EB2">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Уругларның угаан-медерели сайзыраңгай, тыва сөс курлавыры байлак, чедингир болурунче угланган мергежилгелерни ажылдап кылыр.</w:t>
      </w:r>
    </w:p>
    <w:p w:rsidR="007D1EB2" w:rsidRPr="00AF5F3B" w:rsidRDefault="007D1EB2" w:rsidP="007D1EB2">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rsidR="00451FBE" w:rsidRPr="00AF5F3B" w:rsidRDefault="00451FBE" w:rsidP="00451FBE">
      <w:pPr>
        <w:spacing w:after="195"/>
        <w:rPr>
          <w:rFonts w:ascii="Times New Roman" w:eastAsia="Times New Roman" w:hAnsi="Times New Roman" w:cs="Times New Roman"/>
          <w:color w:val="000000"/>
          <w:sz w:val="24"/>
          <w:szCs w:val="24"/>
          <w:lang w:val="tt-RU" w:eastAsia="ru-RU"/>
        </w:rPr>
      </w:pPr>
    </w:p>
    <w:p w:rsidR="009A7680" w:rsidRPr="00B015C5" w:rsidRDefault="009A7680" w:rsidP="009A7680">
      <w:pPr>
        <w:spacing w:after="195" w:line="266" w:lineRule="auto"/>
        <w:jc w:val="both"/>
        <w:rPr>
          <w:rFonts w:ascii="Times New Roman" w:eastAsia="Times New Roman" w:hAnsi="Times New Roman" w:cs="Times New Roman"/>
          <w:color w:val="000000"/>
          <w:sz w:val="24"/>
          <w:szCs w:val="24"/>
          <w:lang w:val="tt-RU" w:eastAsia="ru-RU"/>
        </w:rPr>
      </w:pPr>
    </w:p>
    <w:p w:rsidR="009A7680" w:rsidRPr="00B015C5" w:rsidRDefault="009A7680" w:rsidP="009A7680">
      <w:pPr>
        <w:spacing w:after="195" w:line="266" w:lineRule="auto"/>
        <w:jc w:val="both"/>
        <w:rPr>
          <w:rFonts w:ascii="Times New Roman" w:eastAsia="Times New Roman" w:hAnsi="Times New Roman" w:cs="Times New Roman"/>
          <w:color w:val="000000"/>
          <w:sz w:val="24"/>
          <w:szCs w:val="24"/>
          <w:lang w:val="tt-RU" w:eastAsia="ru-RU"/>
        </w:rPr>
      </w:pPr>
    </w:p>
    <w:p w:rsidR="00AB10C0" w:rsidRPr="00B015C5" w:rsidRDefault="00AB10C0" w:rsidP="009A7680">
      <w:pPr>
        <w:spacing w:after="195" w:line="266" w:lineRule="auto"/>
        <w:jc w:val="both"/>
        <w:rPr>
          <w:rFonts w:ascii="Times New Roman" w:eastAsia="Times New Roman" w:hAnsi="Times New Roman" w:cs="Times New Roman"/>
          <w:b/>
          <w:color w:val="000000"/>
          <w:sz w:val="24"/>
          <w:szCs w:val="24"/>
          <w:lang w:val="tt-RU" w:eastAsia="ru-RU"/>
        </w:rPr>
      </w:pPr>
    </w:p>
    <w:p w:rsidR="00AB10C0" w:rsidRPr="00B015C5" w:rsidRDefault="00AB10C0" w:rsidP="009A7680">
      <w:pPr>
        <w:spacing w:after="195" w:line="266" w:lineRule="auto"/>
        <w:jc w:val="both"/>
        <w:rPr>
          <w:rFonts w:ascii="Times New Roman" w:eastAsia="Times New Roman" w:hAnsi="Times New Roman" w:cs="Times New Roman"/>
          <w:b/>
          <w:color w:val="000000"/>
          <w:sz w:val="24"/>
          <w:szCs w:val="24"/>
          <w:lang w:val="tt-RU" w:eastAsia="ru-RU"/>
        </w:rPr>
      </w:pPr>
    </w:p>
    <w:p w:rsidR="00451FBE" w:rsidRPr="00AF5F3B" w:rsidRDefault="009A7680" w:rsidP="009A7680">
      <w:pPr>
        <w:spacing w:after="195"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3.</w:t>
      </w:r>
      <w:r w:rsidR="00451FBE" w:rsidRPr="00AF5F3B">
        <w:rPr>
          <w:rFonts w:ascii="Times New Roman" w:eastAsia="Times New Roman" w:hAnsi="Times New Roman" w:cs="Times New Roman"/>
          <w:b/>
          <w:color w:val="000000"/>
          <w:sz w:val="24"/>
          <w:szCs w:val="24"/>
          <w:lang w:eastAsia="ru-RU"/>
        </w:rPr>
        <w:t xml:space="preserve">Организационный раздел </w:t>
      </w:r>
    </w:p>
    <w:p w:rsidR="00451FBE" w:rsidRPr="00AF5F3B" w:rsidRDefault="00451FBE" w:rsidP="00451FBE">
      <w:pPr>
        <w:spacing w:after="181"/>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3.1 Режим дня для воспитанников средней группы  </w:t>
      </w:r>
    </w:p>
    <w:p w:rsidR="00451FBE" w:rsidRPr="00AF5F3B" w:rsidRDefault="00451FBE" w:rsidP="00451FBE">
      <w:pPr>
        <w:spacing w:after="0"/>
        <w:rPr>
          <w:rFonts w:ascii="Times New Roman" w:eastAsia="Times New Roman" w:hAnsi="Times New Roman" w:cs="Times New Roman"/>
          <w:color w:val="000000"/>
          <w:sz w:val="24"/>
          <w:szCs w:val="24"/>
          <w:lang w:eastAsia="ru-RU"/>
        </w:rPr>
      </w:pPr>
    </w:p>
    <w:p w:rsidR="009A7680" w:rsidRPr="00AF5F3B" w:rsidRDefault="009A7680" w:rsidP="005844D3">
      <w:pPr>
        <w:spacing w:after="2"/>
        <w:rPr>
          <w:rFonts w:ascii="Times New Roman" w:eastAsia="Times New Roman" w:hAnsi="Times New Roman" w:cs="Times New Roman"/>
          <w:color w:val="000000"/>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7275"/>
        <w:gridCol w:w="1417"/>
      </w:tblGrid>
      <w:tr w:rsidR="009A7680" w:rsidRPr="00AF5F3B" w:rsidTr="005844D3">
        <w:trPr>
          <w:trHeight w:val="737"/>
          <w:jc w:val="center"/>
        </w:trPr>
        <w:tc>
          <w:tcPr>
            <w:tcW w:w="7275"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bCs/>
                <w:color w:val="000000"/>
                <w:sz w:val="24"/>
                <w:szCs w:val="24"/>
                <w:lang w:eastAsia="ru-RU"/>
              </w:rPr>
              <w:t>Режимные моменты</w:t>
            </w:r>
          </w:p>
        </w:tc>
        <w:tc>
          <w:tcPr>
            <w:tcW w:w="1417"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Промежуток времени</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Приход детей в детский сад</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7.30 - 8.20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Свободная игра, самостоятельная деятельность</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7.30 - 8.20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Утренняя гимнастика</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8.20 - 8.26</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Подготовка к завтраку, завтрак</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8.26 - 8.45</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Игры, самостоятельная деятельность детей </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8.45 - 9.10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Организованная детская деятельность</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 занятия 9.10 -9.30</w:t>
            </w:r>
          </w:p>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Перерыв 9.30 - 9.40</w:t>
            </w:r>
          </w:p>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 занятия 9.40  - 10.00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Подготовка к прогулке</w:t>
            </w:r>
            <w:r w:rsidRPr="00AF5F3B">
              <w:rPr>
                <w:rFonts w:ascii="Times New Roman" w:eastAsia="Times New Roman" w:hAnsi="Times New Roman" w:cs="Times New Roman"/>
                <w:color w:val="000000"/>
                <w:sz w:val="24"/>
                <w:szCs w:val="24"/>
                <w:lang w:eastAsia="ru-RU"/>
              </w:rPr>
              <w:br/>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10.00 -11.45.</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Прогулка. Возвращение прогулки, самостоятельная деятельность</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11.45 -12.00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Подготовка к обеду, обед</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12.00 -12.30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Подготовка ко сну, дневной сон</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12.30 -15.00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Постепенный подъем, гимнастика пробуждение, самостоятельная </w:t>
            </w:r>
            <w:r w:rsidRPr="00AF5F3B">
              <w:rPr>
                <w:rFonts w:ascii="Times New Roman" w:eastAsia="Times New Roman" w:hAnsi="Times New Roman" w:cs="Times New Roman"/>
                <w:color w:val="000000"/>
                <w:sz w:val="24"/>
                <w:szCs w:val="24"/>
                <w:lang w:eastAsia="ru-RU"/>
              </w:rPr>
              <w:br/>
              <w:t>деятельность</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15.00 - 15.25</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Полдник</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15.25 - 15.50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Игры, самостоятельная деятельность </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hideMark/>
          </w:tcPr>
          <w:p w:rsidR="009A7680" w:rsidRPr="00AF5F3B" w:rsidRDefault="009A7680" w:rsidP="009A7680">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15.50 - 16.10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Кружковая деятельность</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16.10 - 16.30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Самостоятельная деятельность</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16.30 -16.45</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Подготовка к ужину, ужин</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jc w:val="center"/>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16.45 -17.10</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Подготовка к прогулке, прогулка</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17.10 - 18.15</w:t>
            </w:r>
          </w:p>
        </w:tc>
      </w:tr>
      <w:tr w:rsidR="009A7680" w:rsidRPr="00AF5F3B" w:rsidTr="005844D3">
        <w:trPr>
          <w:trHeight w:val="368"/>
          <w:jc w:val="center"/>
        </w:trPr>
        <w:tc>
          <w:tcPr>
            <w:tcW w:w="7275"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Самостоятельная деятельность, уход домой</w:t>
            </w:r>
          </w:p>
        </w:tc>
        <w:tc>
          <w:tcPr>
            <w:tcW w:w="141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rsidR="009A7680" w:rsidRPr="00AF5F3B" w:rsidRDefault="009A7680" w:rsidP="009A7680">
            <w:pPr>
              <w:autoSpaceDE w:val="0"/>
              <w:autoSpaceDN w:val="0"/>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sz w:val="24"/>
                <w:szCs w:val="24"/>
                <w:lang w:eastAsia="ru-RU"/>
              </w:rPr>
              <w:t>18.15 - 18.30</w:t>
            </w:r>
          </w:p>
        </w:tc>
      </w:tr>
    </w:tbl>
    <w:p w:rsidR="006928D5" w:rsidRPr="00AF5F3B" w:rsidRDefault="006928D5" w:rsidP="009A7680">
      <w:pPr>
        <w:spacing w:after="0"/>
        <w:rPr>
          <w:rFonts w:ascii="Times New Roman" w:eastAsia="Times New Roman" w:hAnsi="Times New Roman" w:cs="Times New Roman"/>
          <w:b/>
          <w:color w:val="000000"/>
          <w:sz w:val="24"/>
          <w:szCs w:val="24"/>
          <w:lang w:eastAsia="ru-RU"/>
        </w:rPr>
      </w:pPr>
    </w:p>
    <w:p w:rsidR="006928D5" w:rsidRPr="00AF5F3B" w:rsidRDefault="006928D5" w:rsidP="009A7680">
      <w:pPr>
        <w:spacing w:after="0"/>
        <w:rPr>
          <w:rFonts w:ascii="Times New Roman" w:eastAsia="Times New Roman" w:hAnsi="Times New Roman" w:cs="Times New Roman"/>
          <w:b/>
          <w:color w:val="000000"/>
          <w:sz w:val="24"/>
          <w:szCs w:val="24"/>
          <w:lang w:eastAsia="ru-RU"/>
        </w:rPr>
      </w:pPr>
    </w:p>
    <w:p w:rsidR="00451FBE" w:rsidRPr="00AF5F3B" w:rsidRDefault="00D2624E" w:rsidP="00AF5F3B">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4. </w:t>
      </w:r>
      <w:r w:rsidR="00451FBE" w:rsidRPr="00AF5F3B">
        <w:rPr>
          <w:rFonts w:ascii="Times New Roman" w:eastAsia="Times New Roman" w:hAnsi="Times New Roman" w:cs="Times New Roman"/>
          <w:b/>
          <w:color w:val="000000"/>
          <w:sz w:val="24"/>
          <w:szCs w:val="24"/>
          <w:lang w:eastAsia="ru-RU"/>
        </w:rPr>
        <w:t xml:space="preserve">Список методической литературы </w:t>
      </w:r>
    </w:p>
    <w:p w:rsidR="0003341A" w:rsidRPr="0003341A" w:rsidRDefault="006928D5" w:rsidP="00AF5F3B">
      <w:pPr>
        <w:spacing w:after="200" w:line="240" w:lineRule="auto"/>
        <w:rPr>
          <w:rFonts w:ascii="Calibri" w:eastAsia="Calibri" w:hAnsi="Calibri" w:cs="Times New Roman"/>
          <w:sz w:val="24"/>
          <w:szCs w:val="24"/>
        </w:rPr>
      </w:pPr>
      <w:r w:rsidRPr="00AF5F3B">
        <w:rPr>
          <w:rFonts w:ascii="Times New Roman" w:eastAsia="Calibri" w:hAnsi="Times New Roman" w:cs="Times New Roman"/>
          <w:b/>
          <w:sz w:val="24"/>
          <w:szCs w:val="24"/>
        </w:rPr>
        <w:t>1.</w:t>
      </w:r>
      <w:r w:rsidR="0003341A" w:rsidRPr="0003341A">
        <w:rPr>
          <w:rFonts w:ascii="Times New Roman" w:eastAsia="Calibri" w:hAnsi="Times New Roman" w:cs="Times New Roman"/>
          <w:sz w:val="24"/>
          <w:szCs w:val="24"/>
        </w:rPr>
        <w:t xml:space="preserve"> Дыбина Ольга Витальевна.Ознакомление с предметным и социальным окружением; О.А. Соломенникова ознакомление с природой в детском саду; Н.Е. Веракса познавательно – исследовательская </w:t>
      </w:r>
      <w:proofErr w:type="gramStart"/>
      <w:r w:rsidR="0003341A" w:rsidRPr="0003341A">
        <w:rPr>
          <w:rFonts w:ascii="Times New Roman" w:eastAsia="Calibri" w:hAnsi="Times New Roman" w:cs="Times New Roman"/>
          <w:sz w:val="24"/>
          <w:szCs w:val="24"/>
        </w:rPr>
        <w:t>деятельность  с</w:t>
      </w:r>
      <w:proofErr w:type="gramEnd"/>
      <w:r w:rsidR="0003341A" w:rsidRPr="0003341A">
        <w:rPr>
          <w:rFonts w:ascii="Times New Roman" w:eastAsia="Calibri" w:hAnsi="Times New Roman" w:cs="Times New Roman"/>
          <w:sz w:val="24"/>
          <w:szCs w:val="24"/>
        </w:rPr>
        <w:t xml:space="preserve"> детьми средней группы.</w:t>
      </w:r>
    </w:p>
    <w:p w:rsidR="00803431" w:rsidRPr="00803431" w:rsidRDefault="006928D5" w:rsidP="00AF5F3B">
      <w:pPr>
        <w:spacing w:after="200" w:line="240" w:lineRule="auto"/>
        <w:rPr>
          <w:rFonts w:ascii="Times New Roman" w:eastAsia="Calibri" w:hAnsi="Times New Roman" w:cs="Times New Roman"/>
          <w:sz w:val="24"/>
          <w:szCs w:val="24"/>
        </w:rPr>
      </w:pPr>
      <w:r w:rsidRPr="00AF5F3B">
        <w:rPr>
          <w:rFonts w:ascii="Times New Roman" w:eastAsia="Calibri" w:hAnsi="Times New Roman" w:cs="Times New Roman"/>
          <w:b/>
          <w:sz w:val="24"/>
          <w:szCs w:val="24"/>
        </w:rPr>
        <w:t>2.</w:t>
      </w:r>
      <w:r w:rsidR="00803431" w:rsidRPr="00803431">
        <w:rPr>
          <w:rFonts w:ascii="Times New Roman" w:eastAsia="Calibri" w:hAnsi="Times New Roman" w:cs="Times New Roman"/>
          <w:sz w:val="24"/>
          <w:szCs w:val="24"/>
        </w:rPr>
        <w:t xml:space="preserve"> </w:t>
      </w:r>
      <w:proofErr w:type="gramStart"/>
      <w:r w:rsidR="00803431" w:rsidRPr="00803431">
        <w:rPr>
          <w:rFonts w:ascii="Times New Roman" w:eastAsia="Calibri" w:hAnsi="Times New Roman" w:cs="Times New Roman"/>
          <w:sz w:val="24"/>
          <w:szCs w:val="24"/>
        </w:rPr>
        <w:t>Программа  «</w:t>
      </w:r>
      <w:proofErr w:type="gramEnd"/>
      <w:r w:rsidR="00803431" w:rsidRPr="00803431">
        <w:rPr>
          <w:rFonts w:ascii="Times New Roman" w:eastAsia="Calibri" w:hAnsi="Times New Roman" w:cs="Times New Roman"/>
          <w:sz w:val="24"/>
          <w:szCs w:val="24"/>
        </w:rPr>
        <w:t xml:space="preserve">Технология обучения русскому языку в старших тувинских группах дошкольных образовательных учреждений» Кызыл-2010г. автор Ф.М.Бартан. </w:t>
      </w:r>
    </w:p>
    <w:p w:rsidR="006928D5" w:rsidRPr="006928D5" w:rsidRDefault="006928D5" w:rsidP="00AF5F3B">
      <w:pPr>
        <w:spacing w:after="0" w:line="240" w:lineRule="auto"/>
        <w:jc w:val="both"/>
        <w:rPr>
          <w:rFonts w:ascii="Times New Roman" w:eastAsia="Calibri" w:hAnsi="Times New Roman" w:cs="Times New Roman"/>
          <w:sz w:val="24"/>
          <w:szCs w:val="24"/>
          <w:lang w:val="tt-RU" w:eastAsia="ru-RU"/>
        </w:rPr>
      </w:pPr>
      <w:r w:rsidRPr="00AF5F3B">
        <w:rPr>
          <w:rFonts w:ascii="Times New Roman" w:eastAsia="Calibri" w:hAnsi="Times New Roman" w:cs="Times New Roman"/>
          <w:sz w:val="24"/>
          <w:szCs w:val="24"/>
          <w:lang w:val="tt-RU" w:eastAsia="ru-RU"/>
        </w:rPr>
        <w:t>3.</w:t>
      </w:r>
      <w:r w:rsidRPr="006928D5">
        <w:rPr>
          <w:rFonts w:ascii="Times New Roman" w:eastAsia="Calibri" w:hAnsi="Times New Roman" w:cs="Times New Roman"/>
          <w:sz w:val="24"/>
          <w:szCs w:val="24"/>
          <w:lang w:val="tt-RU" w:eastAsia="ru-RU"/>
        </w:rPr>
        <w:t>Кызыл хоорайның МБШНЧӨАЧ “Дугаары 30 уруглар садының” тыва дыл башкызы Монгуш А.А. тус-тузунда кылганнар.</w:t>
      </w:r>
    </w:p>
    <w:p w:rsidR="0003341A" w:rsidRPr="00AF5F3B" w:rsidRDefault="0003341A" w:rsidP="00AF5F3B">
      <w:pPr>
        <w:spacing w:after="0" w:line="240" w:lineRule="auto"/>
        <w:rPr>
          <w:rFonts w:ascii="Times New Roman" w:eastAsia="Times New Roman" w:hAnsi="Times New Roman" w:cs="Times New Roman"/>
          <w:color w:val="000000"/>
          <w:sz w:val="24"/>
          <w:szCs w:val="24"/>
          <w:lang w:val="tt-RU" w:eastAsia="ru-RU"/>
        </w:rPr>
      </w:pP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val="tt-RU" w:eastAsia="ru-RU"/>
        </w:rPr>
        <w:t>4.</w:t>
      </w:r>
      <w:r w:rsidR="00451FBE" w:rsidRPr="00AF5F3B">
        <w:rPr>
          <w:rFonts w:ascii="Times New Roman" w:eastAsia="Times New Roman" w:hAnsi="Times New Roman" w:cs="Times New Roman"/>
          <w:color w:val="000000"/>
          <w:sz w:val="24"/>
          <w:szCs w:val="24"/>
          <w:lang w:eastAsia="ru-RU"/>
        </w:rPr>
        <w:t>Гербова В.В. Развитие речи в детском саду: Конспекты занятий с детьми 4-5 лет. – 2-е изд., испр</w:t>
      </w:r>
      <w:proofErr w:type="gramStart"/>
      <w:r w:rsidR="00451FBE" w:rsidRPr="00AF5F3B">
        <w:rPr>
          <w:rFonts w:ascii="Times New Roman" w:eastAsia="Times New Roman" w:hAnsi="Times New Roman" w:cs="Times New Roman"/>
          <w:color w:val="000000"/>
          <w:sz w:val="24"/>
          <w:szCs w:val="24"/>
          <w:lang w:eastAsia="ru-RU"/>
        </w:rPr>
        <w:t>.</w:t>
      </w:r>
      <w:proofErr w:type="gramEnd"/>
      <w:r w:rsidR="00451FBE" w:rsidRPr="00AF5F3B">
        <w:rPr>
          <w:rFonts w:ascii="Times New Roman" w:eastAsia="Times New Roman" w:hAnsi="Times New Roman" w:cs="Times New Roman"/>
          <w:color w:val="000000"/>
          <w:sz w:val="24"/>
          <w:szCs w:val="24"/>
          <w:lang w:eastAsia="ru-RU"/>
        </w:rPr>
        <w:t xml:space="preserve"> и доп. - М.: 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5.</w:t>
      </w:r>
      <w:r w:rsidR="00451FBE" w:rsidRPr="00AF5F3B">
        <w:rPr>
          <w:rFonts w:ascii="Times New Roman" w:eastAsia="Times New Roman" w:hAnsi="Times New Roman" w:cs="Times New Roman"/>
          <w:color w:val="000000"/>
          <w:sz w:val="24"/>
          <w:szCs w:val="24"/>
          <w:lang w:eastAsia="ru-RU"/>
        </w:rPr>
        <w:t>Помораева И.А., Позина В.А.Формирование элементарных математических представлений: Конспекты занятий: 4-5 лет. – 2-е изд., испр</w:t>
      </w:r>
      <w:proofErr w:type="gramStart"/>
      <w:r w:rsidR="00451FBE" w:rsidRPr="00AF5F3B">
        <w:rPr>
          <w:rFonts w:ascii="Times New Roman" w:eastAsia="Times New Roman" w:hAnsi="Times New Roman" w:cs="Times New Roman"/>
          <w:color w:val="000000"/>
          <w:sz w:val="24"/>
          <w:szCs w:val="24"/>
          <w:lang w:eastAsia="ru-RU"/>
        </w:rPr>
        <w:t>.</w:t>
      </w:r>
      <w:proofErr w:type="gramEnd"/>
      <w:r w:rsidR="00451FBE" w:rsidRPr="00AF5F3B">
        <w:rPr>
          <w:rFonts w:ascii="Times New Roman" w:eastAsia="Times New Roman" w:hAnsi="Times New Roman" w:cs="Times New Roman"/>
          <w:color w:val="000000"/>
          <w:sz w:val="24"/>
          <w:szCs w:val="24"/>
          <w:lang w:eastAsia="ru-RU"/>
        </w:rPr>
        <w:t xml:space="preserve"> и доп. - М.: 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proofErr w:type="gramStart"/>
      <w:r w:rsidRPr="00AF5F3B">
        <w:rPr>
          <w:rFonts w:ascii="Times New Roman" w:eastAsia="Times New Roman" w:hAnsi="Times New Roman" w:cs="Times New Roman"/>
          <w:color w:val="000000"/>
          <w:sz w:val="24"/>
          <w:szCs w:val="24"/>
          <w:lang w:eastAsia="ru-RU"/>
        </w:rPr>
        <w:t>5 .</w:t>
      </w:r>
      <w:r w:rsidR="00451FBE" w:rsidRPr="00AF5F3B">
        <w:rPr>
          <w:rFonts w:ascii="Times New Roman" w:eastAsia="Times New Roman" w:hAnsi="Times New Roman" w:cs="Times New Roman"/>
          <w:color w:val="000000"/>
          <w:sz w:val="24"/>
          <w:szCs w:val="24"/>
          <w:lang w:eastAsia="ru-RU"/>
        </w:rPr>
        <w:t>Комарова</w:t>
      </w:r>
      <w:proofErr w:type="gramEnd"/>
      <w:r w:rsidR="00451FBE" w:rsidRPr="00AF5F3B">
        <w:rPr>
          <w:rFonts w:ascii="Times New Roman" w:eastAsia="Times New Roman" w:hAnsi="Times New Roman" w:cs="Times New Roman"/>
          <w:color w:val="000000"/>
          <w:sz w:val="24"/>
          <w:szCs w:val="24"/>
          <w:lang w:eastAsia="ru-RU"/>
        </w:rPr>
        <w:t xml:space="preserve"> Т.С. Изобразительная деятельность в детском саду. Конспекты занятий с детьми 4-5 лет. – 2-е изд., испр</w:t>
      </w:r>
      <w:proofErr w:type="gramStart"/>
      <w:r w:rsidR="00451FBE" w:rsidRPr="00AF5F3B">
        <w:rPr>
          <w:rFonts w:ascii="Times New Roman" w:eastAsia="Times New Roman" w:hAnsi="Times New Roman" w:cs="Times New Roman"/>
          <w:color w:val="000000"/>
          <w:sz w:val="24"/>
          <w:szCs w:val="24"/>
          <w:lang w:eastAsia="ru-RU"/>
        </w:rPr>
        <w:t>.</w:t>
      </w:r>
      <w:proofErr w:type="gramEnd"/>
      <w:r w:rsidR="00451FBE" w:rsidRPr="00AF5F3B">
        <w:rPr>
          <w:rFonts w:ascii="Times New Roman" w:eastAsia="Times New Roman" w:hAnsi="Times New Roman" w:cs="Times New Roman"/>
          <w:color w:val="000000"/>
          <w:sz w:val="24"/>
          <w:szCs w:val="24"/>
          <w:lang w:eastAsia="ru-RU"/>
        </w:rPr>
        <w:t xml:space="preserve"> и доп. - М.: 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6.</w:t>
      </w:r>
      <w:r w:rsidR="00451FBE" w:rsidRPr="00AF5F3B">
        <w:rPr>
          <w:rFonts w:ascii="Times New Roman" w:eastAsia="Times New Roman" w:hAnsi="Times New Roman" w:cs="Times New Roman"/>
          <w:color w:val="000000"/>
          <w:sz w:val="24"/>
          <w:szCs w:val="24"/>
          <w:lang w:eastAsia="ru-RU"/>
        </w:rPr>
        <w:t>Дыбина О.В. Ознакомление с предметным и социальным окружением. Конспекты занятий с детьми 4-5 лет. – 2-е изд., испр</w:t>
      </w:r>
      <w:proofErr w:type="gramStart"/>
      <w:r w:rsidR="00451FBE" w:rsidRPr="00AF5F3B">
        <w:rPr>
          <w:rFonts w:ascii="Times New Roman" w:eastAsia="Times New Roman" w:hAnsi="Times New Roman" w:cs="Times New Roman"/>
          <w:color w:val="000000"/>
          <w:sz w:val="24"/>
          <w:szCs w:val="24"/>
          <w:lang w:eastAsia="ru-RU"/>
        </w:rPr>
        <w:t>.</w:t>
      </w:r>
      <w:proofErr w:type="gramEnd"/>
      <w:r w:rsidR="00451FBE" w:rsidRPr="00AF5F3B">
        <w:rPr>
          <w:rFonts w:ascii="Times New Roman" w:eastAsia="Times New Roman" w:hAnsi="Times New Roman" w:cs="Times New Roman"/>
          <w:color w:val="000000"/>
          <w:sz w:val="24"/>
          <w:szCs w:val="24"/>
          <w:lang w:eastAsia="ru-RU"/>
        </w:rPr>
        <w:t xml:space="preserve"> и доп. – М.: 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7.</w:t>
      </w:r>
      <w:r w:rsidR="00451FBE" w:rsidRPr="00AF5F3B">
        <w:rPr>
          <w:rFonts w:ascii="Times New Roman" w:eastAsia="Times New Roman" w:hAnsi="Times New Roman" w:cs="Times New Roman"/>
          <w:color w:val="000000"/>
          <w:sz w:val="24"/>
          <w:szCs w:val="24"/>
          <w:lang w:eastAsia="ru-RU"/>
        </w:rPr>
        <w:t xml:space="preserve">Соломенникова О.А. Ознакомление с природой в детском саду: Средняя группа. – М.: МОЗАИКА-СИНТЕЗ, 2019.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8.</w:t>
      </w:r>
      <w:r w:rsidR="00451FBE" w:rsidRPr="00AF5F3B">
        <w:rPr>
          <w:rFonts w:ascii="Times New Roman" w:eastAsia="Times New Roman" w:hAnsi="Times New Roman" w:cs="Times New Roman"/>
          <w:color w:val="000000"/>
          <w:sz w:val="24"/>
          <w:szCs w:val="24"/>
          <w:lang w:eastAsia="ru-RU"/>
        </w:rPr>
        <w:t xml:space="preserve">Куцакова Л.В. Занятия по конструированию из строительного материала в средней группе детского сада. Конспекты </w:t>
      </w:r>
      <w:proofErr w:type="gramStart"/>
      <w:r w:rsidR="00451FBE" w:rsidRPr="00AF5F3B">
        <w:rPr>
          <w:rFonts w:ascii="Times New Roman" w:eastAsia="Times New Roman" w:hAnsi="Times New Roman" w:cs="Times New Roman"/>
          <w:color w:val="000000"/>
          <w:sz w:val="24"/>
          <w:szCs w:val="24"/>
          <w:lang w:eastAsia="ru-RU"/>
        </w:rPr>
        <w:t>занятий.—</w:t>
      </w:r>
      <w:proofErr w:type="gramEnd"/>
      <w:r w:rsidR="00451FBE" w:rsidRPr="00AF5F3B">
        <w:rPr>
          <w:rFonts w:ascii="Times New Roman" w:eastAsia="Times New Roman" w:hAnsi="Times New Roman" w:cs="Times New Roman"/>
          <w:color w:val="000000"/>
          <w:sz w:val="24"/>
          <w:szCs w:val="24"/>
          <w:lang w:eastAsia="ru-RU"/>
        </w:rPr>
        <w:t xml:space="preserve"> М.: </w:t>
      </w:r>
    </w:p>
    <w:p w:rsidR="00451FBE" w:rsidRPr="00AF5F3B" w:rsidRDefault="006928D5" w:rsidP="00AF5F3B">
      <w:pPr>
        <w:spacing w:after="12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Мозаика-Синтез, 2006.</w:t>
      </w:r>
      <w:r w:rsidR="00451FBE" w:rsidRPr="00AF5F3B">
        <w:rPr>
          <w:rFonts w:ascii="Times New Roman" w:eastAsia="Times New Roman" w:hAnsi="Times New Roman" w:cs="Times New Roman"/>
          <w:color w:val="000000"/>
          <w:sz w:val="24"/>
          <w:szCs w:val="24"/>
          <w:lang w:eastAsia="ru-RU"/>
        </w:rPr>
        <w:t xml:space="preserve">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9.</w:t>
      </w:r>
      <w:r w:rsidR="00451FBE" w:rsidRPr="00AF5F3B">
        <w:rPr>
          <w:rFonts w:ascii="Times New Roman" w:eastAsia="Times New Roman" w:hAnsi="Times New Roman" w:cs="Times New Roman"/>
          <w:color w:val="000000"/>
          <w:sz w:val="24"/>
          <w:szCs w:val="24"/>
          <w:lang w:eastAsia="ru-RU"/>
        </w:rPr>
        <w:t xml:space="preserve">Пензулаева Л.И. Физическая культура в детском саду: Конспекты занятий для работы с детьми 4-5 лет. – М.: 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10.</w:t>
      </w:r>
      <w:r w:rsidR="00451FBE" w:rsidRPr="00AF5F3B">
        <w:rPr>
          <w:rFonts w:ascii="Times New Roman" w:eastAsia="Times New Roman" w:hAnsi="Times New Roman" w:cs="Times New Roman"/>
          <w:color w:val="000000"/>
          <w:sz w:val="24"/>
          <w:szCs w:val="24"/>
          <w:lang w:eastAsia="ru-RU"/>
        </w:rPr>
        <w:t xml:space="preserve">Пензулаева Л.И. Оздоровительная гимнастика. Комплексы упражнений для детей 4-5 лет.  – М.: 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11.</w:t>
      </w:r>
      <w:r w:rsidR="00451FBE" w:rsidRPr="00AF5F3B">
        <w:rPr>
          <w:rFonts w:ascii="Times New Roman" w:eastAsia="Times New Roman" w:hAnsi="Times New Roman" w:cs="Times New Roman"/>
          <w:color w:val="000000"/>
          <w:sz w:val="24"/>
          <w:szCs w:val="24"/>
          <w:lang w:eastAsia="ru-RU"/>
        </w:rPr>
        <w:t>Абрамова Л.В., Слепцова И.Ф. Социально-коммуникативное развитие дошкольников. Средняя группа. 4-5 лет. – 2-е изд., испр</w:t>
      </w:r>
      <w:proofErr w:type="gramStart"/>
      <w:r w:rsidR="00451FBE" w:rsidRPr="00AF5F3B">
        <w:rPr>
          <w:rFonts w:ascii="Times New Roman" w:eastAsia="Times New Roman" w:hAnsi="Times New Roman" w:cs="Times New Roman"/>
          <w:color w:val="000000"/>
          <w:sz w:val="24"/>
          <w:szCs w:val="24"/>
          <w:lang w:eastAsia="ru-RU"/>
        </w:rPr>
        <w:t>.</w:t>
      </w:r>
      <w:proofErr w:type="gramEnd"/>
      <w:r w:rsidR="00451FBE" w:rsidRPr="00AF5F3B">
        <w:rPr>
          <w:rFonts w:ascii="Times New Roman" w:eastAsia="Times New Roman" w:hAnsi="Times New Roman" w:cs="Times New Roman"/>
          <w:color w:val="000000"/>
          <w:sz w:val="24"/>
          <w:szCs w:val="24"/>
          <w:lang w:eastAsia="ru-RU"/>
        </w:rPr>
        <w:t xml:space="preserve"> и доп. - М.: </w:t>
      </w:r>
    </w:p>
    <w:p w:rsidR="00451FBE" w:rsidRPr="00AF5F3B" w:rsidRDefault="00451FBE" w:rsidP="00AF5F3B">
      <w:pPr>
        <w:spacing w:after="129"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МОЗАИКА-СИНТЕЗ, 2020. </w:t>
      </w:r>
    </w:p>
    <w:p w:rsidR="00451FBE" w:rsidRPr="00AF5F3B" w:rsidRDefault="006928D5"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12.</w:t>
      </w:r>
      <w:r w:rsidR="00451FBE" w:rsidRPr="00AF5F3B">
        <w:rPr>
          <w:rFonts w:ascii="Times New Roman" w:eastAsia="Times New Roman" w:hAnsi="Times New Roman" w:cs="Times New Roman"/>
          <w:color w:val="000000"/>
          <w:sz w:val="24"/>
          <w:szCs w:val="24"/>
          <w:lang w:eastAsia="ru-RU"/>
        </w:rPr>
        <w:t xml:space="preserve">Павлова Л.Ю. Сборник дидактических игр по ознакомлению с окружающим миром: Для занятий с детьми 4-7 лет. – М.: МОЗАИКАСИНТЕЗ, 2020. </w:t>
      </w:r>
    </w:p>
    <w:p w:rsidR="00451FBE" w:rsidRPr="00AF5F3B" w:rsidRDefault="006928D5" w:rsidP="00AF5F3B">
      <w:pPr>
        <w:spacing w:after="37"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13.</w:t>
      </w:r>
      <w:r w:rsidR="00451FBE" w:rsidRPr="00AF5F3B">
        <w:rPr>
          <w:rFonts w:ascii="Times New Roman" w:eastAsia="Times New Roman" w:hAnsi="Times New Roman" w:cs="Times New Roman"/>
          <w:color w:val="000000"/>
          <w:sz w:val="24"/>
          <w:szCs w:val="24"/>
          <w:lang w:eastAsia="ru-RU"/>
        </w:rPr>
        <w:t xml:space="preserve">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 </w:t>
      </w:r>
    </w:p>
    <w:p w:rsidR="003B4323" w:rsidRPr="00AF5F3B" w:rsidRDefault="003B4323" w:rsidP="00AF5F3B">
      <w:pPr>
        <w:spacing w:after="37"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14.</w:t>
      </w:r>
      <w:r w:rsidR="00AF5F3B" w:rsidRPr="00AF5F3B">
        <w:rPr>
          <w:rFonts w:ascii="Times New Roman" w:eastAsia="Times New Roman" w:hAnsi="Times New Roman" w:cs="Times New Roman"/>
          <w:color w:val="000000"/>
          <w:sz w:val="24"/>
          <w:szCs w:val="24"/>
          <w:lang w:eastAsia="ru-RU"/>
        </w:rPr>
        <w:t xml:space="preserve">Парциальная программа </w:t>
      </w:r>
      <w:r w:rsidRPr="00AF5F3B">
        <w:rPr>
          <w:rFonts w:ascii="Times New Roman" w:eastAsia="Times New Roman" w:hAnsi="Times New Roman" w:cs="Times New Roman"/>
          <w:color w:val="000000"/>
          <w:sz w:val="24"/>
          <w:szCs w:val="24"/>
          <w:lang w:eastAsia="ru-RU"/>
        </w:rPr>
        <w:t xml:space="preserve">«Математическая игралочка» разработана на основе программы «Игралочка» Л.Г. Петерсон, Е.Е. Кочемасова, М.: </w:t>
      </w:r>
      <w:proofErr w:type="gramStart"/>
      <w:r w:rsidRPr="00AF5F3B">
        <w:rPr>
          <w:rFonts w:ascii="Times New Roman" w:eastAsia="Times New Roman" w:hAnsi="Times New Roman" w:cs="Times New Roman"/>
          <w:color w:val="000000"/>
          <w:sz w:val="24"/>
          <w:szCs w:val="24"/>
          <w:lang w:eastAsia="ru-RU"/>
        </w:rPr>
        <w:t>Ювента ,</w:t>
      </w:r>
      <w:proofErr w:type="gramEnd"/>
    </w:p>
    <w:p w:rsidR="00AF5F3B" w:rsidRPr="00AF5F3B" w:rsidRDefault="00AF5F3B" w:rsidP="00AF5F3B">
      <w:pPr>
        <w:spacing w:line="240" w:lineRule="auto"/>
        <w:rPr>
          <w:rFonts w:ascii="Times New Roman" w:eastAsia="Calibri" w:hAnsi="Times New Roman" w:cs="Times New Roman"/>
          <w:sz w:val="24"/>
          <w:szCs w:val="24"/>
        </w:rPr>
      </w:pPr>
      <w:r w:rsidRPr="00AF5F3B">
        <w:rPr>
          <w:rFonts w:ascii="Times New Roman" w:eastAsia="Times New Roman" w:hAnsi="Times New Roman" w:cs="Times New Roman"/>
          <w:color w:val="000000"/>
          <w:sz w:val="24"/>
          <w:szCs w:val="24"/>
          <w:lang w:eastAsia="ru-RU"/>
        </w:rPr>
        <w:t>15.</w:t>
      </w:r>
      <w:r w:rsidRPr="00AF5F3B">
        <w:rPr>
          <w:rFonts w:ascii="Times New Roman" w:eastAsia="Calibri" w:hAnsi="Times New Roman" w:cs="Times New Roman"/>
          <w:b/>
          <w:sz w:val="24"/>
          <w:szCs w:val="24"/>
        </w:rPr>
        <w:t xml:space="preserve"> Парциальная </w:t>
      </w:r>
      <w:proofErr w:type="gramStart"/>
      <w:r w:rsidRPr="00AF5F3B">
        <w:rPr>
          <w:rFonts w:ascii="Times New Roman" w:eastAsia="Calibri" w:hAnsi="Times New Roman" w:cs="Times New Roman"/>
          <w:sz w:val="24"/>
          <w:szCs w:val="24"/>
        </w:rPr>
        <w:t>программа  «</w:t>
      </w:r>
      <w:proofErr w:type="gramEnd"/>
      <w:r w:rsidRPr="00AF5F3B">
        <w:rPr>
          <w:rFonts w:ascii="Times New Roman" w:eastAsia="Calibri" w:hAnsi="Times New Roman" w:cs="Times New Roman"/>
          <w:sz w:val="24"/>
          <w:szCs w:val="24"/>
        </w:rPr>
        <w:t xml:space="preserve">Технология обучения русскому языку в старших тувинских группах дошкольных образовательных учреждений» Кызыл-2010г. автор Ф.М.Бартан. </w:t>
      </w:r>
    </w:p>
    <w:p w:rsidR="00451FBE" w:rsidRPr="00AF5F3B" w:rsidRDefault="00451FBE" w:rsidP="00AF5F3B">
      <w:pPr>
        <w:spacing w:after="181"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Нормативное сопровождение </w:t>
      </w:r>
    </w:p>
    <w:p w:rsidR="00451FBE" w:rsidRPr="00AF5F3B" w:rsidRDefault="00451FBE" w:rsidP="00AF5F3B">
      <w:pPr>
        <w:numPr>
          <w:ilvl w:val="0"/>
          <w:numId w:val="10"/>
        </w:numPr>
        <w:spacing w:after="57"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Федеральный закон от 29.12.2012 № 273-ФЗ (ред. от 29.12.2022) «Об образовании в Российской Федерации» (с изм. и доп., вступ. в силу с 11.01.2023) </w:t>
      </w:r>
    </w:p>
    <w:p w:rsidR="00451FBE" w:rsidRPr="00AF5F3B" w:rsidRDefault="00451FBE" w:rsidP="00AF5F3B">
      <w:pPr>
        <w:numPr>
          <w:ilvl w:val="0"/>
          <w:numId w:val="10"/>
        </w:numPr>
        <w:spacing w:after="55"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w:t>
      </w:r>
    </w:p>
    <w:p w:rsidR="00451FBE" w:rsidRPr="00AF5F3B" w:rsidRDefault="00451FBE" w:rsidP="00AF5F3B">
      <w:pPr>
        <w:spacing w:after="4"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lastRenderedPageBreak/>
        <w:t xml:space="preserve">Федерации”» </w:t>
      </w:r>
    </w:p>
    <w:p w:rsidR="00451FBE" w:rsidRPr="00AF5F3B" w:rsidRDefault="00451FBE" w:rsidP="00AF5F3B">
      <w:pPr>
        <w:numPr>
          <w:ilvl w:val="0"/>
          <w:numId w:val="10"/>
        </w:numPr>
        <w:spacing w:after="29"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451FBE" w:rsidRPr="00AF5F3B" w:rsidRDefault="00451FBE" w:rsidP="00AF5F3B">
      <w:pPr>
        <w:numPr>
          <w:ilvl w:val="0"/>
          <w:numId w:val="10"/>
        </w:numPr>
        <w:spacing w:after="4"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Обновленный ФГОС ДО - Приказ Минпросвещения России от 08.11.2022 № 955 «О внесении изменений…» (Зарегистрировано в Минюсте России 06.02.2023 № 72264) </w:t>
      </w:r>
    </w:p>
    <w:p w:rsidR="00451FBE" w:rsidRPr="00AF5F3B" w:rsidRDefault="00451FBE" w:rsidP="00AF5F3B">
      <w:pPr>
        <w:numPr>
          <w:ilvl w:val="0"/>
          <w:numId w:val="10"/>
        </w:numPr>
        <w:spacing w:after="4"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451FBE" w:rsidRPr="00AF5F3B" w:rsidRDefault="00451FBE" w:rsidP="00AF5F3B">
      <w:pPr>
        <w:numPr>
          <w:ilvl w:val="0"/>
          <w:numId w:val="10"/>
        </w:numPr>
        <w:spacing w:after="4" w:line="240" w:lineRule="auto"/>
        <w:ind w:right="7" w:firstLine="711"/>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w:t>
      </w:r>
    </w:p>
    <w:p w:rsidR="00BB3FD6" w:rsidRDefault="00BB3FD6"/>
    <w:sectPr w:rsidR="00BB3F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44D" w:rsidRDefault="003B644D">
      <w:pPr>
        <w:spacing w:after="0" w:line="240" w:lineRule="auto"/>
      </w:pPr>
      <w:r>
        <w:separator/>
      </w:r>
    </w:p>
  </w:endnote>
  <w:endnote w:type="continuationSeparator" w:id="0">
    <w:p w:rsidR="003B644D" w:rsidRDefault="003B6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C5" w:rsidRDefault="00B015C5">
    <w:pPr>
      <w:spacing w:after="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B015C5" w:rsidRDefault="00B015C5">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C5" w:rsidRDefault="00B015C5">
    <w:pPr>
      <w:spacing w:after="0"/>
      <w:jc w:val="center"/>
    </w:pPr>
    <w:r>
      <w:fldChar w:fldCharType="begin"/>
    </w:r>
    <w:r>
      <w:instrText xml:space="preserve"> PAGE   \* MERGEFORMAT </w:instrText>
    </w:r>
    <w:r>
      <w:fldChar w:fldCharType="separate"/>
    </w:r>
    <w:r w:rsidR="00B93294" w:rsidRPr="00B93294">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rsidR="00B015C5" w:rsidRDefault="00B015C5">
    <w:pPr>
      <w:spacing w:after="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C5" w:rsidRDefault="00B015C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C5" w:rsidRDefault="00B015C5">
    <w:pPr>
      <w:spacing w:after="0"/>
      <w:jc w:val="center"/>
    </w:pPr>
    <w:r>
      <w:fldChar w:fldCharType="begin"/>
    </w:r>
    <w:r>
      <w:instrText xml:space="preserve"> PAGE   \* MERGEFORMAT </w:instrText>
    </w:r>
    <w:r>
      <w:fldChar w:fldCharType="separate"/>
    </w:r>
    <w:r>
      <w:rPr>
        <w:rFonts w:ascii="Calibri" w:eastAsia="Calibri" w:hAnsi="Calibri" w:cs="Calibri"/>
      </w:rPr>
      <w:t>14</w:t>
    </w:r>
    <w:r>
      <w:rPr>
        <w:rFonts w:ascii="Calibri" w:eastAsia="Calibri" w:hAnsi="Calibri" w:cs="Calibri"/>
      </w:rPr>
      <w:fldChar w:fldCharType="end"/>
    </w:r>
    <w:r>
      <w:rPr>
        <w:rFonts w:ascii="Calibri" w:eastAsia="Calibri" w:hAnsi="Calibri" w:cs="Calibri"/>
      </w:rPr>
      <w:t xml:space="preserve"> </w:t>
    </w:r>
  </w:p>
  <w:p w:rsidR="00B015C5" w:rsidRDefault="00B015C5">
    <w:pPr>
      <w:spacing w:after="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C5" w:rsidRDefault="00B015C5">
    <w:pPr>
      <w:spacing w:after="0"/>
      <w:jc w:val="center"/>
    </w:pPr>
    <w:r>
      <w:fldChar w:fldCharType="begin"/>
    </w:r>
    <w:r>
      <w:instrText xml:space="preserve"> PAGE   \* MERGEFORMAT </w:instrText>
    </w:r>
    <w:r>
      <w:fldChar w:fldCharType="separate"/>
    </w:r>
    <w:r w:rsidR="00B93294" w:rsidRPr="00B93294">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w:t>
    </w:r>
  </w:p>
  <w:p w:rsidR="00B015C5" w:rsidRDefault="00B015C5">
    <w:pPr>
      <w:spacing w:after="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5C5" w:rsidRDefault="00B015C5">
    <w:pPr>
      <w:spacing w:after="0"/>
      <w:jc w:val="center"/>
    </w:pPr>
    <w:r>
      <w:fldChar w:fldCharType="begin"/>
    </w:r>
    <w:r>
      <w:instrText xml:space="preserve"> PAGE   \* MERGEFORMAT </w:instrText>
    </w:r>
    <w:r>
      <w:fldChar w:fldCharType="separate"/>
    </w:r>
    <w:r>
      <w:rPr>
        <w:rFonts w:ascii="Calibri" w:eastAsia="Calibri" w:hAnsi="Calibri" w:cs="Calibri"/>
      </w:rPr>
      <w:t>14</w:t>
    </w:r>
    <w:r>
      <w:rPr>
        <w:rFonts w:ascii="Calibri" w:eastAsia="Calibri" w:hAnsi="Calibri" w:cs="Calibri"/>
      </w:rPr>
      <w:fldChar w:fldCharType="end"/>
    </w:r>
    <w:r>
      <w:rPr>
        <w:rFonts w:ascii="Calibri" w:eastAsia="Calibri" w:hAnsi="Calibri" w:cs="Calibri"/>
      </w:rPr>
      <w:t xml:space="preserve"> </w:t>
    </w:r>
  </w:p>
  <w:p w:rsidR="00B015C5" w:rsidRDefault="00B015C5">
    <w:pPr>
      <w:spacing w:after="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44D" w:rsidRDefault="003B644D">
      <w:pPr>
        <w:spacing w:after="0" w:line="240" w:lineRule="auto"/>
      </w:pPr>
      <w:r>
        <w:separator/>
      </w:r>
    </w:p>
  </w:footnote>
  <w:footnote w:type="continuationSeparator" w:id="0">
    <w:p w:rsidR="003B644D" w:rsidRDefault="003B6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0DAE"/>
    <w:multiLevelType w:val="hybridMultilevel"/>
    <w:tmpl w:val="F954D898"/>
    <w:lvl w:ilvl="0" w:tplc="D89C69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015D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D8ECD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47E4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6C21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6E3D8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A58D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E618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A9EE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606430"/>
    <w:multiLevelType w:val="hybridMultilevel"/>
    <w:tmpl w:val="8DD81E06"/>
    <w:lvl w:ilvl="0" w:tplc="47B2F1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8BE4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10130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AA65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2B36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C69E9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CB3E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64748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C988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6B5F58"/>
    <w:multiLevelType w:val="hybridMultilevel"/>
    <w:tmpl w:val="1C368BE0"/>
    <w:lvl w:ilvl="0" w:tplc="99EEBA66">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E22D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C07F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845BE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CEC5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68E4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C1C9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B27C8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B49F9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E9716D"/>
    <w:multiLevelType w:val="hybridMultilevel"/>
    <w:tmpl w:val="7A2E9450"/>
    <w:lvl w:ilvl="0" w:tplc="6728E9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401A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E0AE2">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458E6">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0CC59E">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A4F5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C262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EE6F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E3A3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D53950"/>
    <w:multiLevelType w:val="hybridMultilevel"/>
    <w:tmpl w:val="F9E8C284"/>
    <w:lvl w:ilvl="0" w:tplc="C31491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04A4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C8A6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1613B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47CF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8CD3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46071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E01E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CB17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D706B2"/>
    <w:multiLevelType w:val="hybridMultilevel"/>
    <w:tmpl w:val="08DE9AE0"/>
    <w:lvl w:ilvl="0" w:tplc="006EE902">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4E0D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1AEB4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029C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0544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C736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08AC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9084C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8C4F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34855"/>
    <w:multiLevelType w:val="hybridMultilevel"/>
    <w:tmpl w:val="68D414E8"/>
    <w:lvl w:ilvl="0" w:tplc="8EEC61E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41A4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7A0EB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2806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3CD11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4D42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E2B7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A56F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A29A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C31677D"/>
    <w:multiLevelType w:val="hybridMultilevel"/>
    <w:tmpl w:val="EBA82DDC"/>
    <w:lvl w:ilvl="0" w:tplc="DD0832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FE821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2C2AE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ED35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4AA47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CA2D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4953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07AE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AD71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1C3343"/>
    <w:multiLevelType w:val="hybridMultilevel"/>
    <w:tmpl w:val="942A7258"/>
    <w:lvl w:ilvl="0" w:tplc="0E40E7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A870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E8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A1D1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E376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FE925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2F2E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81BB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2E795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6E7C28"/>
    <w:multiLevelType w:val="multilevel"/>
    <w:tmpl w:val="9FA4C81E"/>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88340E"/>
    <w:multiLevelType w:val="hybridMultilevel"/>
    <w:tmpl w:val="67A493F4"/>
    <w:lvl w:ilvl="0" w:tplc="9E300C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0400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184D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258A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EF88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10D0A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42A7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A360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0C46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D06D23"/>
    <w:multiLevelType w:val="hybridMultilevel"/>
    <w:tmpl w:val="2A042292"/>
    <w:lvl w:ilvl="0" w:tplc="B6986E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2172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4E1A7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72296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6701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4B4E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4177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3A24B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44165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1C0DDA"/>
    <w:multiLevelType w:val="hybridMultilevel"/>
    <w:tmpl w:val="297CBD58"/>
    <w:lvl w:ilvl="0" w:tplc="5EC29D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BABBE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9CFE5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56D77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2AEDE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08440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3C84B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08FDC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FEECF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85946E4"/>
    <w:multiLevelType w:val="hybridMultilevel"/>
    <w:tmpl w:val="93C8D556"/>
    <w:lvl w:ilvl="0" w:tplc="FCAC07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E840E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08D02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036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CF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87D9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8BCA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ADA4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8A260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9A808C3"/>
    <w:multiLevelType w:val="hybridMultilevel"/>
    <w:tmpl w:val="B0B6DF7A"/>
    <w:lvl w:ilvl="0" w:tplc="F9A4A25E">
      <w:start w:val="3"/>
      <w:numFmt w:val="decimal"/>
      <w:lvlText w:val="%1."/>
      <w:lvlJc w:val="left"/>
      <w:pPr>
        <w:ind w:left="9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01C0768">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49E05B8">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861A4E">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A403066">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82ACC84">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4C086EE">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C635CC">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05E7A16">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9370B2"/>
    <w:multiLevelType w:val="hybridMultilevel"/>
    <w:tmpl w:val="4E9E87DE"/>
    <w:lvl w:ilvl="0" w:tplc="D814246A">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6AD67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070D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2784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A47E9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D4C6B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2F4D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E25BA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04E8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DB97F79"/>
    <w:multiLevelType w:val="hybridMultilevel"/>
    <w:tmpl w:val="50983CB0"/>
    <w:lvl w:ilvl="0" w:tplc="BA7CA33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8FEC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231C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0DE7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6B08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06E7C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C2C0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427B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C8171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DE76881"/>
    <w:multiLevelType w:val="hybridMultilevel"/>
    <w:tmpl w:val="939C3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530B6A"/>
    <w:multiLevelType w:val="hybridMultilevel"/>
    <w:tmpl w:val="3C50230A"/>
    <w:lvl w:ilvl="0" w:tplc="7CA8BF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C4ADE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7ED89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BAC5E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D68F1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28088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6093C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6251B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94A7C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EE575DE"/>
    <w:multiLevelType w:val="hybridMultilevel"/>
    <w:tmpl w:val="2E4C8FD4"/>
    <w:lvl w:ilvl="0" w:tplc="32EA89C8">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20CC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8046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980AD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E8CB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8C5A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92F22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B4D7D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4B23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F122F79"/>
    <w:multiLevelType w:val="hybridMultilevel"/>
    <w:tmpl w:val="EE6EA518"/>
    <w:lvl w:ilvl="0" w:tplc="14FE936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1" w:tplc="814007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2" w:tplc="DFE84B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3" w:tplc="8BF018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4" w:tplc="CC5465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5" w:tplc="B4E423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6" w:tplc="51DAB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7" w:tplc="0A2CB5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8" w:tplc="DF3A6C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abstractNum>
  <w:abstractNum w:abstractNumId="23" w15:restartNumberingAfterBreak="0">
    <w:nsid w:val="1F1519B7"/>
    <w:multiLevelType w:val="hybridMultilevel"/>
    <w:tmpl w:val="3FA2A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5E0F11"/>
    <w:multiLevelType w:val="hybridMultilevel"/>
    <w:tmpl w:val="4A947D0C"/>
    <w:lvl w:ilvl="0" w:tplc="B6789A26">
      <w:start w:val="1"/>
      <w:numFmt w:val="bullet"/>
      <w:lvlText w:val="•"/>
      <w:lvlJc w:val="left"/>
      <w:pPr>
        <w:ind w:left="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1" w:tplc="2912FB68">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2" w:tplc="56C41986">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3" w:tplc="84669CD2">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4" w:tplc="D21AAD6A">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5" w:tplc="3A183178">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6" w:tplc="561495B0">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7" w:tplc="26E6B8F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lvl w:ilvl="8" w:tplc="EFE6EA5C">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C0C0C0"/>
        <w:vertAlign w:val="baseline"/>
      </w:rPr>
    </w:lvl>
  </w:abstractNum>
  <w:abstractNum w:abstractNumId="25" w15:restartNumberingAfterBreak="0">
    <w:nsid w:val="1FCF0FC7"/>
    <w:multiLevelType w:val="hybridMultilevel"/>
    <w:tmpl w:val="05BEC824"/>
    <w:lvl w:ilvl="0" w:tplc="935CA6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49AD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8A66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1C97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ACF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5895D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2274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E1B1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695E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0D7024D"/>
    <w:multiLevelType w:val="hybridMultilevel"/>
    <w:tmpl w:val="C56E90C4"/>
    <w:lvl w:ilvl="0" w:tplc="1908BA9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266AD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2EA5E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CC75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3C5E3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4A014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76C8D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CAAF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2CD3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13E7355"/>
    <w:multiLevelType w:val="hybridMultilevel"/>
    <w:tmpl w:val="598E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3675E3"/>
    <w:multiLevelType w:val="hybridMultilevel"/>
    <w:tmpl w:val="CAF8297E"/>
    <w:lvl w:ilvl="0" w:tplc="2288FD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8D67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AF91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C4408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C6D2F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2ACD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BCB85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AA75E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DCAE5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4CA0A72"/>
    <w:multiLevelType w:val="hybridMultilevel"/>
    <w:tmpl w:val="DAD4B690"/>
    <w:lvl w:ilvl="0" w:tplc="5238AB3A">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9AD01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2EE71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EE2E8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6253B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96428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54159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4CAB7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E2C2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5FE37FF"/>
    <w:multiLevelType w:val="hybridMultilevel"/>
    <w:tmpl w:val="DEEE011A"/>
    <w:lvl w:ilvl="0" w:tplc="9AAE7D30">
      <w:start w:val="1"/>
      <w:numFmt w:val="bullet"/>
      <w:lvlText w:val=""/>
      <w:lvlJc w:val="left"/>
      <w:pPr>
        <w:ind w:left="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D26D36">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30A706">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0AE42B4">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38011E">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A6854A">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228922">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CDA0994">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481E54">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6ED19E0"/>
    <w:multiLevelType w:val="hybridMultilevel"/>
    <w:tmpl w:val="DD62B6C2"/>
    <w:lvl w:ilvl="0" w:tplc="BA76C5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C81A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ACF3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8331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61AC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0C46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8BD8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9A82F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9623C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709311F"/>
    <w:multiLevelType w:val="hybridMultilevel"/>
    <w:tmpl w:val="64CA22A0"/>
    <w:lvl w:ilvl="0" w:tplc="D67A91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0E5E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28EA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E5C5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2B2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075A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4B2D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46B2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8CB0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72F7FEC"/>
    <w:multiLevelType w:val="hybridMultilevel"/>
    <w:tmpl w:val="9EB87B2A"/>
    <w:lvl w:ilvl="0" w:tplc="703653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284C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2683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32D4F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58ACC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23A0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562F3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2BB8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A235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7B3882"/>
    <w:multiLevelType w:val="hybridMultilevel"/>
    <w:tmpl w:val="2DF8F6B4"/>
    <w:lvl w:ilvl="0" w:tplc="011A8B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248A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4327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F2DAF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6BBC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09D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6B7D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2E73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C9D6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BBD3EF6"/>
    <w:multiLevelType w:val="hybridMultilevel"/>
    <w:tmpl w:val="6CDCCAFE"/>
    <w:lvl w:ilvl="0" w:tplc="EC3C48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CCBF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40C6E0">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67FF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DC1CC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F4844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AC3F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2AE5E">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4BC56">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388351E"/>
    <w:multiLevelType w:val="hybridMultilevel"/>
    <w:tmpl w:val="FE022B94"/>
    <w:lvl w:ilvl="0" w:tplc="25BE63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69E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430E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2366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7CEEE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2E931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CC148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AA482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2D9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3C42E2E"/>
    <w:multiLevelType w:val="hybridMultilevel"/>
    <w:tmpl w:val="92D0E318"/>
    <w:lvl w:ilvl="0" w:tplc="942003F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632F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E6E7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092D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AACF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4DD7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029D1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CF83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CE06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4BF3442"/>
    <w:multiLevelType w:val="hybridMultilevel"/>
    <w:tmpl w:val="E8D6D676"/>
    <w:lvl w:ilvl="0" w:tplc="F110B5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30C62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636E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EA900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6AEE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A70B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C5FA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A2B63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129BD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4F738B5"/>
    <w:multiLevelType w:val="hybridMultilevel"/>
    <w:tmpl w:val="771E3FB4"/>
    <w:lvl w:ilvl="0" w:tplc="267E2D8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2836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60E1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A95B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EDFC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60C4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2525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8AF1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9A6FE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77D6D86"/>
    <w:multiLevelType w:val="multilevel"/>
    <w:tmpl w:val="05944DD4"/>
    <w:lvl w:ilvl="0">
      <w:start w:val="1"/>
      <w:numFmt w:val="decimal"/>
      <w:lvlText w:val="%1."/>
      <w:lvlJc w:val="left"/>
      <w:pPr>
        <w:ind w:left="14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9855384"/>
    <w:multiLevelType w:val="hybridMultilevel"/>
    <w:tmpl w:val="469C1CA0"/>
    <w:lvl w:ilvl="0" w:tplc="7398FD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2F46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CE4E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8DAF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3A35D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9E1E5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C870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64AF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86598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A602923"/>
    <w:multiLevelType w:val="hybridMultilevel"/>
    <w:tmpl w:val="DF4C16AC"/>
    <w:lvl w:ilvl="0" w:tplc="053E6D48">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E4DB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E26BD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F87FD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E954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10A97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82687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D4AE7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DA528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AC67D9C"/>
    <w:multiLevelType w:val="hybridMultilevel"/>
    <w:tmpl w:val="4648B308"/>
    <w:lvl w:ilvl="0" w:tplc="AA6EB6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92CBB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94451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A07C3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2AAE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081C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444D5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648A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A3BE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C2B00CB"/>
    <w:multiLevelType w:val="hybridMultilevel"/>
    <w:tmpl w:val="35542C00"/>
    <w:lvl w:ilvl="0" w:tplc="8022FE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29C4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4924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81AE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E393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6E5C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E501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5A594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ED89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C6532AA"/>
    <w:multiLevelType w:val="hybridMultilevel"/>
    <w:tmpl w:val="B0E28548"/>
    <w:lvl w:ilvl="0" w:tplc="A5DC83E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6847C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2672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9049C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00DE4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8542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E271B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5EA71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F89F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E2A08AE"/>
    <w:multiLevelType w:val="hybridMultilevel"/>
    <w:tmpl w:val="61EE447E"/>
    <w:lvl w:ilvl="0" w:tplc="EF04EA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CEEE2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C68D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9EABC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CE9F6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46BFE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80570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0207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2B56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0F40738"/>
    <w:multiLevelType w:val="hybridMultilevel"/>
    <w:tmpl w:val="30ACC48A"/>
    <w:lvl w:ilvl="0" w:tplc="86167418">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842F52A">
      <w:start w:val="1"/>
      <w:numFmt w:val="bullet"/>
      <w:lvlText w:val="o"/>
      <w:lvlJc w:val="left"/>
      <w:pPr>
        <w:ind w:left="11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0A253A4">
      <w:start w:val="1"/>
      <w:numFmt w:val="bullet"/>
      <w:lvlText w:val="▪"/>
      <w:lvlJc w:val="left"/>
      <w:pPr>
        <w:ind w:left="19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5BC2696">
      <w:start w:val="1"/>
      <w:numFmt w:val="bullet"/>
      <w:lvlText w:val="•"/>
      <w:lvlJc w:val="left"/>
      <w:pPr>
        <w:ind w:left="26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596A216">
      <w:start w:val="1"/>
      <w:numFmt w:val="bullet"/>
      <w:lvlText w:val="o"/>
      <w:lvlJc w:val="left"/>
      <w:pPr>
        <w:ind w:left="33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4BE0046">
      <w:start w:val="1"/>
      <w:numFmt w:val="bullet"/>
      <w:lvlText w:val="▪"/>
      <w:lvlJc w:val="left"/>
      <w:pPr>
        <w:ind w:left="40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CF8EC56">
      <w:start w:val="1"/>
      <w:numFmt w:val="bullet"/>
      <w:lvlText w:val="•"/>
      <w:lvlJc w:val="left"/>
      <w:pPr>
        <w:ind w:left="47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20446E6">
      <w:start w:val="1"/>
      <w:numFmt w:val="bullet"/>
      <w:lvlText w:val="o"/>
      <w:lvlJc w:val="left"/>
      <w:pPr>
        <w:ind w:left="55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4B2D810">
      <w:start w:val="1"/>
      <w:numFmt w:val="bullet"/>
      <w:lvlText w:val="▪"/>
      <w:lvlJc w:val="left"/>
      <w:pPr>
        <w:ind w:left="6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14C40BB"/>
    <w:multiLevelType w:val="hybridMultilevel"/>
    <w:tmpl w:val="07CA476E"/>
    <w:lvl w:ilvl="0" w:tplc="CE2018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21CD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C4397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4B3F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1AC7E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9E3C4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FEBB7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A84D4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8382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1A93E45"/>
    <w:multiLevelType w:val="hybridMultilevel"/>
    <w:tmpl w:val="2DD804BA"/>
    <w:lvl w:ilvl="0" w:tplc="B164FBA4">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74EA5D6">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BBAC2BC">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B905FFC">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14289E6">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6ECA4B0">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F8EB598">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2EC353E">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3F8A8EA">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327045D"/>
    <w:multiLevelType w:val="hybridMultilevel"/>
    <w:tmpl w:val="31D2C80E"/>
    <w:lvl w:ilvl="0" w:tplc="69D69A3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E8EB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8CA12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29DC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8DAA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AF3F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442FF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C9D7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861A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33D41BD"/>
    <w:multiLevelType w:val="hybridMultilevel"/>
    <w:tmpl w:val="67FED6EE"/>
    <w:lvl w:ilvl="0" w:tplc="DFA68F7C">
      <w:start w:val="1"/>
      <w:numFmt w:val="bullet"/>
      <w:lvlText w:val="•"/>
      <w:lvlJc w:val="left"/>
      <w:pPr>
        <w:ind w:left="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6D28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41120">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AAF6C">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0B932">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47CDC">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1CF06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55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C654C">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36428EC"/>
    <w:multiLevelType w:val="hybridMultilevel"/>
    <w:tmpl w:val="43F4577C"/>
    <w:lvl w:ilvl="0" w:tplc="A21CA6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88F1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2642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AD4F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43C7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89F9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8341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CE54E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AEDB2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5F511DF"/>
    <w:multiLevelType w:val="hybridMultilevel"/>
    <w:tmpl w:val="9E128C0A"/>
    <w:lvl w:ilvl="0" w:tplc="052006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A02A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CC772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74F5C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9A4E5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03DB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0CB5C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5ED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A75A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78214AC"/>
    <w:multiLevelType w:val="hybridMultilevel"/>
    <w:tmpl w:val="9F34314C"/>
    <w:lvl w:ilvl="0" w:tplc="995E5050">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E2898C">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EF6F2">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0B9AA">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23C96">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0C30E">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DE9E70">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48A46">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58D0DA">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7E84C87"/>
    <w:multiLevelType w:val="hybridMultilevel"/>
    <w:tmpl w:val="33769958"/>
    <w:lvl w:ilvl="0" w:tplc="54A492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3029B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9E36F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A1B7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C641B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ED96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6CC8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0698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2173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9D66563"/>
    <w:multiLevelType w:val="hybridMultilevel"/>
    <w:tmpl w:val="8B1C12D4"/>
    <w:lvl w:ilvl="0" w:tplc="B72EFA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2EF2D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63DB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AE1E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0C84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8586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BA5F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FA71E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2FD0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C20316E"/>
    <w:multiLevelType w:val="hybridMultilevel"/>
    <w:tmpl w:val="1E421BB2"/>
    <w:lvl w:ilvl="0" w:tplc="E7DCA9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7E5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A213D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8940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B6547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C28A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1C4F7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4F76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3CE2B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C74536A"/>
    <w:multiLevelType w:val="hybridMultilevel"/>
    <w:tmpl w:val="9F88CA68"/>
    <w:lvl w:ilvl="0" w:tplc="8CBA687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4044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8A92A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D276B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98E1C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E9A1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61C8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56F9B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4DF5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FD027B1"/>
    <w:multiLevelType w:val="hybridMultilevel"/>
    <w:tmpl w:val="B640238A"/>
    <w:lvl w:ilvl="0" w:tplc="B8BC847E">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22AD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5A868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AA22E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0C0A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AC29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6191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CAEE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E0A4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17D7209"/>
    <w:multiLevelType w:val="hybridMultilevel"/>
    <w:tmpl w:val="4DA89090"/>
    <w:lvl w:ilvl="0" w:tplc="67CA1D8A">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2E8B0">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225D0">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0A142">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0C736">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EEE56">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8C31B6">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C6CFE">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1497F8">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38E2B01"/>
    <w:multiLevelType w:val="hybridMultilevel"/>
    <w:tmpl w:val="EE20D8E8"/>
    <w:lvl w:ilvl="0" w:tplc="DA64D6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E8FE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CA699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1A9F7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8D2D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1484B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6003F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EA381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4B96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41F7CF7"/>
    <w:multiLevelType w:val="hybridMultilevel"/>
    <w:tmpl w:val="B0FC370A"/>
    <w:lvl w:ilvl="0" w:tplc="E29293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C9286">
      <w:start w:val="1"/>
      <w:numFmt w:val="bullet"/>
      <w:lvlText w:val="o"/>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4B18">
      <w:start w:val="1"/>
      <w:numFmt w:val="bullet"/>
      <w:lvlText w:val="▪"/>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AB64A">
      <w:start w:val="1"/>
      <w:numFmt w:val="bullet"/>
      <w:lvlText w:val="•"/>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8F7B8">
      <w:start w:val="1"/>
      <w:numFmt w:val="bullet"/>
      <w:lvlText w:val="o"/>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0DF80">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546CC0">
      <w:start w:val="1"/>
      <w:numFmt w:val="bullet"/>
      <w:lvlText w:val="•"/>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AB5FA">
      <w:start w:val="1"/>
      <w:numFmt w:val="bullet"/>
      <w:lvlText w:val="o"/>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3A60A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6246B32"/>
    <w:multiLevelType w:val="hybridMultilevel"/>
    <w:tmpl w:val="4D2E5E1A"/>
    <w:lvl w:ilvl="0" w:tplc="7EF02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2EE8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CCBF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04269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C893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BA8B2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6A8B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9636D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E924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63E5BEB"/>
    <w:multiLevelType w:val="hybridMultilevel"/>
    <w:tmpl w:val="1C066326"/>
    <w:lvl w:ilvl="0" w:tplc="23B66290">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1109B84">
      <w:start w:val="1"/>
      <w:numFmt w:val="bullet"/>
      <w:lvlText w:val="o"/>
      <w:lvlJc w:val="left"/>
      <w:pPr>
        <w:ind w:left="11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20AB764">
      <w:start w:val="1"/>
      <w:numFmt w:val="bullet"/>
      <w:lvlText w:val="▪"/>
      <w:lvlJc w:val="left"/>
      <w:pPr>
        <w:ind w:left="19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AD69B76">
      <w:start w:val="1"/>
      <w:numFmt w:val="bullet"/>
      <w:lvlText w:val="•"/>
      <w:lvlJc w:val="left"/>
      <w:pPr>
        <w:ind w:left="26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D10F4B6">
      <w:start w:val="1"/>
      <w:numFmt w:val="bullet"/>
      <w:lvlText w:val="o"/>
      <w:lvlJc w:val="left"/>
      <w:pPr>
        <w:ind w:left="33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7EE2BD4">
      <w:start w:val="1"/>
      <w:numFmt w:val="bullet"/>
      <w:lvlText w:val="▪"/>
      <w:lvlJc w:val="left"/>
      <w:pPr>
        <w:ind w:left="40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336E5B8">
      <w:start w:val="1"/>
      <w:numFmt w:val="bullet"/>
      <w:lvlText w:val="•"/>
      <w:lvlJc w:val="left"/>
      <w:pPr>
        <w:ind w:left="47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352057E">
      <w:start w:val="1"/>
      <w:numFmt w:val="bullet"/>
      <w:lvlText w:val="o"/>
      <w:lvlJc w:val="left"/>
      <w:pPr>
        <w:ind w:left="55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39E2EF8">
      <w:start w:val="1"/>
      <w:numFmt w:val="bullet"/>
      <w:lvlText w:val="▪"/>
      <w:lvlJc w:val="left"/>
      <w:pPr>
        <w:ind w:left="6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6E56464"/>
    <w:multiLevelType w:val="hybridMultilevel"/>
    <w:tmpl w:val="294808F2"/>
    <w:lvl w:ilvl="0" w:tplc="6B562CA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A4CAF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23DD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264DC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96BFC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6E17C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D61216">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A30BE">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8B456">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7383AAB"/>
    <w:multiLevelType w:val="hybridMultilevel"/>
    <w:tmpl w:val="F85A306C"/>
    <w:lvl w:ilvl="0" w:tplc="25E40F9A">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5A42754">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7BAB898">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4383ADA">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6F477AE">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6309F00">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520255A">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95AD014">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EBAC404">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8421815"/>
    <w:multiLevelType w:val="multilevel"/>
    <w:tmpl w:val="0D086498"/>
    <w:lvl w:ilvl="0">
      <w:start w:val="2"/>
      <w:numFmt w:val="decimal"/>
      <w:lvlText w:val="%1."/>
      <w:lvlJc w:val="left"/>
      <w:pPr>
        <w:ind w:left="9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8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8557A6C"/>
    <w:multiLevelType w:val="multilevel"/>
    <w:tmpl w:val="CD2E11D6"/>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0" w15:restartNumberingAfterBreak="0">
    <w:nsid w:val="58847671"/>
    <w:multiLevelType w:val="hybridMultilevel"/>
    <w:tmpl w:val="3210EDD4"/>
    <w:lvl w:ilvl="0" w:tplc="629C6950">
      <w:start w:val="1"/>
      <w:numFmt w:val="bullet"/>
      <w:lvlText w:val="•"/>
      <w:lvlJc w:val="left"/>
      <w:pPr>
        <w:ind w:left="1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C8EA04E">
      <w:start w:val="1"/>
      <w:numFmt w:val="bullet"/>
      <w:lvlText w:val="o"/>
      <w:lvlJc w:val="left"/>
      <w:pPr>
        <w:ind w:left="11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CA28AAE">
      <w:start w:val="1"/>
      <w:numFmt w:val="bullet"/>
      <w:lvlText w:val="▪"/>
      <w:lvlJc w:val="left"/>
      <w:pPr>
        <w:ind w:left="19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7201D66">
      <w:start w:val="1"/>
      <w:numFmt w:val="bullet"/>
      <w:lvlText w:val="•"/>
      <w:lvlJc w:val="left"/>
      <w:pPr>
        <w:ind w:left="26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D3804AE">
      <w:start w:val="1"/>
      <w:numFmt w:val="bullet"/>
      <w:lvlText w:val="o"/>
      <w:lvlJc w:val="left"/>
      <w:pPr>
        <w:ind w:left="33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200D5B8">
      <w:start w:val="1"/>
      <w:numFmt w:val="bullet"/>
      <w:lvlText w:val="▪"/>
      <w:lvlJc w:val="left"/>
      <w:pPr>
        <w:ind w:left="40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9CC95E0">
      <w:start w:val="1"/>
      <w:numFmt w:val="bullet"/>
      <w:lvlText w:val="•"/>
      <w:lvlJc w:val="left"/>
      <w:pPr>
        <w:ind w:left="47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30CEB6A">
      <w:start w:val="1"/>
      <w:numFmt w:val="bullet"/>
      <w:lvlText w:val="o"/>
      <w:lvlJc w:val="left"/>
      <w:pPr>
        <w:ind w:left="55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D6CFF86">
      <w:start w:val="1"/>
      <w:numFmt w:val="bullet"/>
      <w:lvlText w:val="▪"/>
      <w:lvlJc w:val="left"/>
      <w:pPr>
        <w:ind w:left="6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AA2530C"/>
    <w:multiLevelType w:val="hybridMultilevel"/>
    <w:tmpl w:val="7174FB22"/>
    <w:lvl w:ilvl="0" w:tplc="DB4CB1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8F92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8525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6BC1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2A08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DE120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6B7B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23D2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120D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C9F1282"/>
    <w:multiLevelType w:val="hybridMultilevel"/>
    <w:tmpl w:val="865E2488"/>
    <w:lvl w:ilvl="0" w:tplc="D520B6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E005B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E66BB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0ADD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EA13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BC411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ADA5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67C5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8144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E023FCC"/>
    <w:multiLevelType w:val="hybridMultilevel"/>
    <w:tmpl w:val="53EC176E"/>
    <w:lvl w:ilvl="0" w:tplc="399EE45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1" w:tplc="9786924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2" w:tplc="C930EF3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3" w:tplc="22BAADE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4" w:tplc="C75805D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5" w:tplc="46162D2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6" w:tplc="841205F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7" w:tplc="755A8FB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8" w:tplc="D8D055B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abstractNum>
  <w:abstractNum w:abstractNumId="74" w15:restartNumberingAfterBreak="0">
    <w:nsid w:val="60C25070"/>
    <w:multiLevelType w:val="hybridMultilevel"/>
    <w:tmpl w:val="2976D7C0"/>
    <w:lvl w:ilvl="0" w:tplc="7A4C3F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AFF1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1C12A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8C17D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64F1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2D28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6212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80BCB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A6D0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3B0123C"/>
    <w:multiLevelType w:val="hybridMultilevel"/>
    <w:tmpl w:val="773A4B00"/>
    <w:lvl w:ilvl="0" w:tplc="CC185C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FA702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0B9D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4EF8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4FC5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A543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66023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C3D2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22E6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4793E09"/>
    <w:multiLevelType w:val="hybridMultilevel"/>
    <w:tmpl w:val="36E4515C"/>
    <w:lvl w:ilvl="0" w:tplc="8E8636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40A1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4263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C8E18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78695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C7BB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5439B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88EE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A024E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49F7C95"/>
    <w:multiLevelType w:val="hybridMultilevel"/>
    <w:tmpl w:val="728AB3D8"/>
    <w:lvl w:ilvl="0" w:tplc="0F244542">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5F06400">
      <w:start w:val="1"/>
      <w:numFmt w:val="bullet"/>
      <w:lvlText w:val="o"/>
      <w:lvlJc w:val="left"/>
      <w:pPr>
        <w:ind w:left="11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3AAAAB4">
      <w:start w:val="1"/>
      <w:numFmt w:val="bullet"/>
      <w:lvlText w:val="▪"/>
      <w:lvlJc w:val="left"/>
      <w:pPr>
        <w:ind w:left="19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B44ED52">
      <w:start w:val="1"/>
      <w:numFmt w:val="bullet"/>
      <w:lvlText w:val="•"/>
      <w:lvlJc w:val="left"/>
      <w:pPr>
        <w:ind w:left="26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98C1E38">
      <w:start w:val="1"/>
      <w:numFmt w:val="bullet"/>
      <w:lvlText w:val="o"/>
      <w:lvlJc w:val="left"/>
      <w:pPr>
        <w:ind w:left="33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EA8FDE0">
      <w:start w:val="1"/>
      <w:numFmt w:val="bullet"/>
      <w:lvlText w:val="▪"/>
      <w:lvlJc w:val="left"/>
      <w:pPr>
        <w:ind w:left="40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3BC6254">
      <w:start w:val="1"/>
      <w:numFmt w:val="bullet"/>
      <w:lvlText w:val="•"/>
      <w:lvlJc w:val="left"/>
      <w:pPr>
        <w:ind w:left="47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5B00E50">
      <w:start w:val="1"/>
      <w:numFmt w:val="bullet"/>
      <w:lvlText w:val="o"/>
      <w:lvlJc w:val="left"/>
      <w:pPr>
        <w:ind w:left="55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E6A1EB6">
      <w:start w:val="1"/>
      <w:numFmt w:val="bullet"/>
      <w:lvlText w:val="▪"/>
      <w:lvlJc w:val="left"/>
      <w:pPr>
        <w:ind w:left="62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4E56396"/>
    <w:multiLevelType w:val="hybridMultilevel"/>
    <w:tmpl w:val="9850BD42"/>
    <w:lvl w:ilvl="0" w:tplc="1DC8EC94">
      <w:start w:val="1"/>
      <w:numFmt w:val="bullet"/>
      <w:lvlText w:val="•"/>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1093D4">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8171C">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E27AC">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C4BD4">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4E252">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EF192">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94007C">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4CA50">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4FF4B92"/>
    <w:multiLevelType w:val="hybridMultilevel"/>
    <w:tmpl w:val="C382095E"/>
    <w:lvl w:ilvl="0" w:tplc="67F45B52">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92A2E95"/>
    <w:multiLevelType w:val="hybridMultilevel"/>
    <w:tmpl w:val="A24255B8"/>
    <w:lvl w:ilvl="0" w:tplc="E2F2DE2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1" w:tplc="0E0E837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2" w:tplc="D6AE81F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3" w:tplc="656C68A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4" w:tplc="DA52FE1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5" w:tplc="829E50D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6" w:tplc="F6C47BF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7" w:tplc="06180E9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lvl w:ilvl="8" w:tplc="9960943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C0C0C0"/>
        <w:vertAlign w:val="baseline"/>
      </w:rPr>
    </w:lvl>
  </w:abstractNum>
  <w:abstractNum w:abstractNumId="81" w15:restartNumberingAfterBreak="0">
    <w:nsid w:val="6A1201C3"/>
    <w:multiLevelType w:val="hybridMultilevel"/>
    <w:tmpl w:val="6854D094"/>
    <w:lvl w:ilvl="0" w:tplc="6750DEBA">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2ED7F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A1DF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B7F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0A600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479C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9A8B5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0B9A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EA875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A2277B0"/>
    <w:multiLevelType w:val="hybridMultilevel"/>
    <w:tmpl w:val="B9F2143A"/>
    <w:lvl w:ilvl="0" w:tplc="70725E1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70077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6003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2AF54C">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08DF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F20100">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6AB5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54E7B2">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388AB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A411C3F"/>
    <w:multiLevelType w:val="hybridMultilevel"/>
    <w:tmpl w:val="99609326"/>
    <w:lvl w:ilvl="0" w:tplc="B674F13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20FD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6AFAC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0608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CA75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CB5F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AF34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0CBC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02D0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A7273EA"/>
    <w:multiLevelType w:val="hybridMultilevel"/>
    <w:tmpl w:val="4EDE2398"/>
    <w:lvl w:ilvl="0" w:tplc="E2AC92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E43D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06314">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6F302">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43858">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A35E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38B1C2">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4201F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8817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AA3396D"/>
    <w:multiLevelType w:val="hybridMultilevel"/>
    <w:tmpl w:val="9644305C"/>
    <w:lvl w:ilvl="0" w:tplc="B394A2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6B1E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D6015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A0A8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2AB9A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96E51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D6626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4F0D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A85E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B492812"/>
    <w:multiLevelType w:val="hybridMultilevel"/>
    <w:tmpl w:val="C8E0D8F0"/>
    <w:lvl w:ilvl="0" w:tplc="2A2C5F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8689A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61C6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41A6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5A1BA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4114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28EA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2290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E552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B8353B8"/>
    <w:multiLevelType w:val="hybridMultilevel"/>
    <w:tmpl w:val="F0464480"/>
    <w:lvl w:ilvl="0" w:tplc="657245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810F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AC07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E7FA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3077B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E708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2AA44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2B79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0812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BB2511B"/>
    <w:multiLevelType w:val="hybridMultilevel"/>
    <w:tmpl w:val="84A888BC"/>
    <w:lvl w:ilvl="0" w:tplc="F51A8A78">
      <w:start w:val="6"/>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0E975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D6A05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0D48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F86FB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CA23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AEB0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A0615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2D01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C1409AA"/>
    <w:multiLevelType w:val="hybridMultilevel"/>
    <w:tmpl w:val="EFE2546A"/>
    <w:lvl w:ilvl="0" w:tplc="028058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41BD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6A8E8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6A65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8E644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8198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BA7A6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CA5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7EE37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E544F1F"/>
    <w:multiLevelType w:val="hybridMultilevel"/>
    <w:tmpl w:val="5E08EEC6"/>
    <w:lvl w:ilvl="0" w:tplc="D278ED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EE29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AC4E7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85DC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C4FC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4883E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A495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009D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0E00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1021A4A"/>
    <w:multiLevelType w:val="hybridMultilevel"/>
    <w:tmpl w:val="7AA0C478"/>
    <w:lvl w:ilvl="0" w:tplc="CBCE32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646B0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84CE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70D33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2ED7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9897E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0C5EE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82E4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168F6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11573EC"/>
    <w:multiLevelType w:val="hybridMultilevel"/>
    <w:tmpl w:val="CCAA0FBA"/>
    <w:lvl w:ilvl="0" w:tplc="D2AA7E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AF81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65F9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8642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C425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C6DD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68666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C8C2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4D82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5144F9D"/>
    <w:multiLevelType w:val="hybridMultilevel"/>
    <w:tmpl w:val="4F62B4DA"/>
    <w:lvl w:ilvl="0" w:tplc="960CE76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72344A6"/>
    <w:multiLevelType w:val="hybridMultilevel"/>
    <w:tmpl w:val="A552C904"/>
    <w:lvl w:ilvl="0" w:tplc="4E20933E">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C30310E">
      <w:start w:val="1"/>
      <w:numFmt w:val="bullet"/>
      <w:lvlText w:val="o"/>
      <w:lvlJc w:val="left"/>
      <w:pPr>
        <w:ind w:left="11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878872E">
      <w:start w:val="1"/>
      <w:numFmt w:val="bullet"/>
      <w:lvlText w:val="▪"/>
      <w:lvlJc w:val="left"/>
      <w:pPr>
        <w:ind w:left="19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112D554">
      <w:start w:val="1"/>
      <w:numFmt w:val="bullet"/>
      <w:lvlText w:val="•"/>
      <w:lvlJc w:val="left"/>
      <w:pPr>
        <w:ind w:left="26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FF4CB18">
      <w:start w:val="1"/>
      <w:numFmt w:val="bullet"/>
      <w:lvlText w:val="o"/>
      <w:lvlJc w:val="left"/>
      <w:pPr>
        <w:ind w:left="335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D262020">
      <w:start w:val="1"/>
      <w:numFmt w:val="bullet"/>
      <w:lvlText w:val="▪"/>
      <w:lvlJc w:val="left"/>
      <w:pPr>
        <w:ind w:left="407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038A416">
      <w:start w:val="1"/>
      <w:numFmt w:val="bullet"/>
      <w:lvlText w:val="•"/>
      <w:lvlJc w:val="left"/>
      <w:pPr>
        <w:ind w:left="47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ADE764E">
      <w:start w:val="1"/>
      <w:numFmt w:val="bullet"/>
      <w:lvlText w:val="o"/>
      <w:lvlJc w:val="left"/>
      <w:pPr>
        <w:ind w:left="55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5F82196">
      <w:start w:val="1"/>
      <w:numFmt w:val="bullet"/>
      <w:lvlText w:val="▪"/>
      <w:lvlJc w:val="left"/>
      <w:pPr>
        <w:ind w:left="6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7A7019D"/>
    <w:multiLevelType w:val="hybridMultilevel"/>
    <w:tmpl w:val="121E6FFE"/>
    <w:lvl w:ilvl="0" w:tplc="E982DD9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860C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047E7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04F8F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C0E2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4528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0E50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8543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A66D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818091F"/>
    <w:multiLevelType w:val="hybridMultilevel"/>
    <w:tmpl w:val="4DF05594"/>
    <w:lvl w:ilvl="0" w:tplc="87DEC1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F2793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8CE7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264F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2665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CFDC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28749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0F24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6696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8B80D29"/>
    <w:multiLevelType w:val="hybridMultilevel"/>
    <w:tmpl w:val="39303580"/>
    <w:lvl w:ilvl="0" w:tplc="FB5EDB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5C3E6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56745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CC1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04CD9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5CCE0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FE7C4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AAC4B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BCE4D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8CC72A8"/>
    <w:multiLevelType w:val="hybridMultilevel"/>
    <w:tmpl w:val="E10C2040"/>
    <w:lvl w:ilvl="0" w:tplc="8C16AFDA">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CC9E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A0E6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CA605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0E799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6A7B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6A26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9C9BA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8DA9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90F0FA1"/>
    <w:multiLevelType w:val="hybridMultilevel"/>
    <w:tmpl w:val="92600C68"/>
    <w:lvl w:ilvl="0" w:tplc="74AEA3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10316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E423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2F47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BA378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8F8E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C027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8405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486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9D07703"/>
    <w:multiLevelType w:val="hybridMultilevel"/>
    <w:tmpl w:val="02388CDE"/>
    <w:lvl w:ilvl="0" w:tplc="B92C3D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0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0C5A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1AB2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613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D8DD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043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6B0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0F2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B874D91"/>
    <w:multiLevelType w:val="hybridMultilevel"/>
    <w:tmpl w:val="1532A426"/>
    <w:lvl w:ilvl="0" w:tplc="EF983108">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43B9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6AB3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84F9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63EE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1ED81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E4B9F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50E3D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D0AAF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DBF4B64"/>
    <w:multiLevelType w:val="hybridMultilevel"/>
    <w:tmpl w:val="0B32BD88"/>
    <w:lvl w:ilvl="0" w:tplc="B7724198">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3491B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E01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8DF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ADB1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4ED7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46A2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EABCE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0F0F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E08581E"/>
    <w:multiLevelType w:val="hybridMultilevel"/>
    <w:tmpl w:val="74F2CFB2"/>
    <w:lvl w:ilvl="0" w:tplc="772E8AEA">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EC4E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6961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00BD0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48F7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C238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61C0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2571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2D78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E7E0042"/>
    <w:multiLevelType w:val="hybridMultilevel"/>
    <w:tmpl w:val="2D30EC9C"/>
    <w:lvl w:ilvl="0" w:tplc="9B024A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9EABA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0AE2D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06A69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3641E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A515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BCBB6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FEDF9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E6016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1"/>
  </w:num>
  <w:num w:numId="2">
    <w:abstractNumId w:val="10"/>
  </w:num>
  <w:num w:numId="3">
    <w:abstractNumId w:val="68"/>
  </w:num>
  <w:num w:numId="4">
    <w:abstractNumId w:val="46"/>
  </w:num>
  <w:num w:numId="5">
    <w:abstractNumId w:val="29"/>
  </w:num>
  <w:num w:numId="6">
    <w:abstractNumId w:val="14"/>
  </w:num>
  <w:num w:numId="7">
    <w:abstractNumId w:val="49"/>
  </w:num>
  <w:num w:numId="8">
    <w:abstractNumId w:val="16"/>
  </w:num>
  <w:num w:numId="9">
    <w:abstractNumId w:val="105"/>
  </w:num>
  <w:num w:numId="10">
    <w:abstractNumId w:val="20"/>
  </w:num>
  <w:num w:numId="11">
    <w:abstractNumId w:val="15"/>
  </w:num>
  <w:num w:numId="12">
    <w:abstractNumId w:val="64"/>
  </w:num>
  <w:num w:numId="13">
    <w:abstractNumId w:val="40"/>
  </w:num>
  <w:num w:numId="14">
    <w:abstractNumId w:val="104"/>
  </w:num>
  <w:num w:numId="15">
    <w:abstractNumId w:val="90"/>
  </w:num>
  <w:num w:numId="16">
    <w:abstractNumId w:val="4"/>
  </w:num>
  <w:num w:numId="17">
    <w:abstractNumId w:val="95"/>
  </w:num>
  <w:num w:numId="18">
    <w:abstractNumId w:val="6"/>
  </w:num>
  <w:num w:numId="19">
    <w:abstractNumId w:val="84"/>
  </w:num>
  <w:num w:numId="20">
    <w:abstractNumId w:val="17"/>
  </w:num>
  <w:num w:numId="21">
    <w:abstractNumId w:val="87"/>
  </w:num>
  <w:num w:numId="22">
    <w:abstractNumId w:val="89"/>
  </w:num>
  <w:num w:numId="23">
    <w:abstractNumId w:val="86"/>
  </w:num>
  <w:num w:numId="24">
    <w:abstractNumId w:val="91"/>
  </w:num>
  <w:num w:numId="25">
    <w:abstractNumId w:val="5"/>
  </w:num>
  <w:num w:numId="26">
    <w:abstractNumId w:val="45"/>
  </w:num>
  <w:num w:numId="27">
    <w:abstractNumId w:val="26"/>
  </w:num>
  <w:num w:numId="28">
    <w:abstractNumId w:val="60"/>
  </w:num>
  <w:num w:numId="29">
    <w:abstractNumId w:val="88"/>
  </w:num>
  <w:num w:numId="30">
    <w:abstractNumId w:val="22"/>
  </w:num>
  <w:num w:numId="31">
    <w:abstractNumId w:val="101"/>
  </w:num>
  <w:num w:numId="32">
    <w:abstractNumId w:val="8"/>
  </w:num>
  <w:num w:numId="33">
    <w:abstractNumId w:val="96"/>
  </w:num>
  <w:num w:numId="34">
    <w:abstractNumId w:val="18"/>
  </w:num>
  <w:num w:numId="35">
    <w:abstractNumId w:val="72"/>
  </w:num>
  <w:num w:numId="36">
    <w:abstractNumId w:val="38"/>
  </w:num>
  <w:num w:numId="37">
    <w:abstractNumId w:val="24"/>
  </w:num>
  <w:num w:numId="38">
    <w:abstractNumId w:val="30"/>
  </w:num>
  <w:num w:numId="39">
    <w:abstractNumId w:val="103"/>
  </w:num>
  <w:num w:numId="40">
    <w:abstractNumId w:val="81"/>
  </w:num>
  <w:num w:numId="41">
    <w:abstractNumId w:val="13"/>
  </w:num>
  <w:num w:numId="42">
    <w:abstractNumId w:val="59"/>
  </w:num>
  <w:num w:numId="43">
    <w:abstractNumId w:val="70"/>
  </w:num>
  <w:num w:numId="44">
    <w:abstractNumId w:val="52"/>
  </w:num>
  <w:num w:numId="45">
    <w:abstractNumId w:val="63"/>
  </w:num>
  <w:num w:numId="46">
    <w:abstractNumId w:val="11"/>
  </w:num>
  <w:num w:numId="47">
    <w:abstractNumId w:val="25"/>
  </w:num>
  <w:num w:numId="48">
    <w:abstractNumId w:val="73"/>
  </w:num>
  <w:num w:numId="49">
    <w:abstractNumId w:val="74"/>
  </w:num>
  <w:num w:numId="50">
    <w:abstractNumId w:val="56"/>
  </w:num>
  <w:num w:numId="51">
    <w:abstractNumId w:val="66"/>
  </w:num>
  <w:num w:numId="52">
    <w:abstractNumId w:val="78"/>
  </w:num>
  <w:num w:numId="53">
    <w:abstractNumId w:val="82"/>
  </w:num>
  <w:num w:numId="54">
    <w:abstractNumId w:val="50"/>
  </w:num>
  <w:num w:numId="55">
    <w:abstractNumId w:val="77"/>
  </w:num>
  <w:num w:numId="56">
    <w:abstractNumId w:val="67"/>
  </w:num>
  <w:num w:numId="57">
    <w:abstractNumId w:val="36"/>
  </w:num>
  <w:num w:numId="58">
    <w:abstractNumId w:val="61"/>
  </w:num>
  <w:num w:numId="59">
    <w:abstractNumId w:val="55"/>
  </w:num>
  <w:num w:numId="60">
    <w:abstractNumId w:val="75"/>
  </w:num>
  <w:num w:numId="61">
    <w:abstractNumId w:val="53"/>
  </w:num>
  <w:num w:numId="62">
    <w:abstractNumId w:val="65"/>
  </w:num>
  <w:num w:numId="63">
    <w:abstractNumId w:val="31"/>
  </w:num>
  <w:num w:numId="64">
    <w:abstractNumId w:val="33"/>
  </w:num>
  <w:num w:numId="65">
    <w:abstractNumId w:val="94"/>
  </w:num>
  <w:num w:numId="66">
    <w:abstractNumId w:val="80"/>
  </w:num>
  <w:num w:numId="67">
    <w:abstractNumId w:val="85"/>
  </w:num>
  <w:num w:numId="68">
    <w:abstractNumId w:val="48"/>
  </w:num>
  <w:num w:numId="69">
    <w:abstractNumId w:val="39"/>
  </w:num>
  <w:num w:numId="70">
    <w:abstractNumId w:val="97"/>
  </w:num>
  <w:num w:numId="71">
    <w:abstractNumId w:val="54"/>
  </w:num>
  <w:num w:numId="72">
    <w:abstractNumId w:val="71"/>
  </w:num>
  <w:num w:numId="73">
    <w:abstractNumId w:val="32"/>
  </w:num>
  <w:num w:numId="74">
    <w:abstractNumId w:val="9"/>
  </w:num>
  <w:num w:numId="75">
    <w:abstractNumId w:val="83"/>
  </w:num>
  <w:num w:numId="76">
    <w:abstractNumId w:val="76"/>
  </w:num>
  <w:num w:numId="77">
    <w:abstractNumId w:val="35"/>
  </w:num>
  <w:num w:numId="78">
    <w:abstractNumId w:val="28"/>
  </w:num>
  <w:num w:numId="79">
    <w:abstractNumId w:val="0"/>
  </w:num>
  <w:num w:numId="80">
    <w:abstractNumId w:val="62"/>
  </w:num>
  <w:num w:numId="81">
    <w:abstractNumId w:val="7"/>
  </w:num>
  <w:num w:numId="82">
    <w:abstractNumId w:val="42"/>
  </w:num>
  <w:num w:numId="83">
    <w:abstractNumId w:val="37"/>
  </w:num>
  <w:num w:numId="84">
    <w:abstractNumId w:val="47"/>
  </w:num>
  <w:num w:numId="85">
    <w:abstractNumId w:val="100"/>
  </w:num>
  <w:num w:numId="86">
    <w:abstractNumId w:val="1"/>
  </w:num>
  <w:num w:numId="87">
    <w:abstractNumId w:val="92"/>
  </w:num>
  <w:num w:numId="88">
    <w:abstractNumId w:val="102"/>
  </w:num>
  <w:num w:numId="89">
    <w:abstractNumId w:val="21"/>
  </w:num>
  <w:num w:numId="90">
    <w:abstractNumId w:val="43"/>
  </w:num>
  <w:num w:numId="91">
    <w:abstractNumId w:val="2"/>
  </w:num>
  <w:num w:numId="92">
    <w:abstractNumId w:val="98"/>
  </w:num>
  <w:num w:numId="93">
    <w:abstractNumId w:val="51"/>
  </w:num>
  <w:num w:numId="94">
    <w:abstractNumId w:val="58"/>
  </w:num>
  <w:num w:numId="95">
    <w:abstractNumId w:val="57"/>
  </w:num>
  <w:num w:numId="96">
    <w:abstractNumId w:val="44"/>
  </w:num>
  <w:num w:numId="97">
    <w:abstractNumId w:val="69"/>
  </w:num>
  <w:num w:numId="98">
    <w:abstractNumId w:val="19"/>
  </w:num>
  <w:num w:numId="99">
    <w:abstractNumId w:val="27"/>
  </w:num>
  <w:num w:numId="100">
    <w:abstractNumId w:val="99"/>
  </w:num>
  <w:num w:numId="101">
    <w:abstractNumId w:val="23"/>
  </w:num>
  <w:num w:numId="102">
    <w:abstractNumId w:val="93"/>
  </w:num>
  <w:num w:numId="103">
    <w:abstractNumId w:val="79"/>
  </w:num>
  <w:num w:numId="104">
    <w:abstractNumId w:val="34"/>
  </w:num>
  <w:num w:numId="105">
    <w:abstractNumId w:val="12"/>
  </w:num>
  <w:num w:numId="106">
    <w:abstractNumId w:val="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DE"/>
    <w:rsid w:val="00021EDE"/>
    <w:rsid w:val="0003341A"/>
    <w:rsid w:val="0008751E"/>
    <w:rsid w:val="003B4323"/>
    <w:rsid w:val="003B644D"/>
    <w:rsid w:val="00451FBE"/>
    <w:rsid w:val="00457641"/>
    <w:rsid w:val="00495FF3"/>
    <w:rsid w:val="00550651"/>
    <w:rsid w:val="005844D3"/>
    <w:rsid w:val="005A64BC"/>
    <w:rsid w:val="005C1BED"/>
    <w:rsid w:val="006928D5"/>
    <w:rsid w:val="00744DFB"/>
    <w:rsid w:val="00745218"/>
    <w:rsid w:val="007C4E2B"/>
    <w:rsid w:val="007D1EB2"/>
    <w:rsid w:val="00803431"/>
    <w:rsid w:val="00822FDE"/>
    <w:rsid w:val="00920C74"/>
    <w:rsid w:val="00955520"/>
    <w:rsid w:val="009A7680"/>
    <w:rsid w:val="009C50A7"/>
    <w:rsid w:val="00AB10C0"/>
    <w:rsid w:val="00AF5F3B"/>
    <w:rsid w:val="00B0129F"/>
    <w:rsid w:val="00B015C5"/>
    <w:rsid w:val="00B93294"/>
    <w:rsid w:val="00BB3FD6"/>
    <w:rsid w:val="00BC0A41"/>
    <w:rsid w:val="00C073AE"/>
    <w:rsid w:val="00D2624E"/>
    <w:rsid w:val="00DD2515"/>
    <w:rsid w:val="00E3189F"/>
    <w:rsid w:val="00E35B07"/>
    <w:rsid w:val="00E450F6"/>
    <w:rsid w:val="00E82F42"/>
    <w:rsid w:val="00F46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531844-189C-40D6-9B21-05A9B84E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451FBE"/>
    <w:pPr>
      <w:keepNext/>
      <w:keepLines/>
      <w:spacing w:after="132"/>
      <w:outlineLvl w:val="0"/>
    </w:pPr>
    <w:rPr>
      <w:rFonts w:ascii="Times New Roman" w:eastAsia="Times New Roman" w:hAnsi="Times New Roman" w:cs="Times New Roman"/>
      <w:b/>
      <w:color w:val="222222"/>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FBE"/>
    <w:rPr>
      <w:rFonts w:ascii="Times New Roman" w:eastAsia="Times New Roman" w:hAnsi="Times New Roman" w:cs="Times New Roman"/>
      <w:b/>
      <w:color w:val="222222"/>
      <w:sz w:val="28"/>
      <w:lang w:eastAsia="ru-RU"/>
    </w:rPr>
  </w:style>
  <w:style w:type="numbering" w:customStyle="1" w:styleId="11">
    <w:name w:val="Нет списка1"/>
    <w:next w:val="a2"/>
    <w:uiPriority w:val="99"/>
    <w:semiHidden/>
    <w:unhideWhenUsed/>
    <w:rsid w:val="00451FBE"/>
  </w:style>
  <w:style w:type="table" w:customStyle="1" w:styleId="TableGrid">
    <w:name w:val="TableGrid"/>
    <w:rsid w:val="00451FBE"/>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744DFB"/>
    <w:pPr>
      <w:ind w:left="720"/>
      <w:contextualSpacing/>
    </w:pPr>
  </w:style>
  <w:style w:type="table" w:styleId="a4">
    <w:name w:val="Table Grid"/>
    <w:basedOn w:val="a1"/>
    <w:uiPriority w:val="39"/>
    <w:rsid w:val="00E45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015C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15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CB8BF-DC8B-4889-B263-07039235B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52</Pages>
  <Words>14770</Words>
  <Characters>84191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cp:lastPrinted>2023-09-14T09:06:00Z</cp:lastPrinted>
  <dcterms:created xsi:type="dcterms:W3CDTF">2023-09-11T04:39:00Z</dcterms:created>
  <dcterms:modified xsi:type="dcterms:W3CDTF">2023-09-19T07:13:00Z</dcterms:modified>
</cp:coreProperties>
</file>