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690" w:rsidRPr="0026517A" w:rsidRDefault="00B1680C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807257F" wp14:editId="2983FAB9">
            <wp:extent cx="5940425" cy="91154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39576A"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lastRenderedPageBreak/>
        <w:t>Объем  </w:t>
      </w:r>
      <w:r w:rsidR="0039576A">
        <w:rPr>
          <w:rFonts w:ascii="Times New Roman" w:eastAsia="Times New Roman" w:hAnsi="Times New Roman" w:cs="Times New Roman"/>
          <w:i/>
          <w:iCs/>
          <w:color w:val="202020"/>
          <w:sz w:val="24"/>
          <w:szCs w:val="24"/>
          <w:lang w:eastAsia="ru-RU"/>
        </w:rPr>
        <w:t>обязательной  (инвариативной.</w:t>
      </w:r>
      <w:r w:rsidR="0039576A" w:rsidRPr="0039576A">
        <w:rPr>
          <w:rFonts w:ascii="Times New Roman" w:eastAsia="Times New Roman" w:hAnsi="Times New Roman" w:cs="Times New Roman"/>
          <w:i/>
          <w:iCs/>
          <w:color w:val="202020"/>
          <w:sz w:val="24"/>
          <w:szCs w:val="24"/>
          <w:lang w:eastAsia="ru-RU"/>
        </w:rPr>
        <w:t>базовой)   части  </w:t>
      </w:r>
      <w:r w:rsidR="0039576A"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 xml:space="preserve">программы  составляет  не  менее  60%  времени, необходимого  для  реализации  программы. 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Часть, </w:t>
      </w:r>
      <w:r w:rsidRPr="0039576A">
        <w:rPr>
          <w:rFonts w:ascii="Times New Roman" w:eastAsia="Times New Roman" w:hAnsi="Times New Roman" w:cs="Times New Roman"/>
          <w:i/>
          <w:iCs/>
          <w:color w:val="202020"/>
          <w:sz w:val="24"/>
          <w:szCs w:val="24"/>
          <w:lang w:eastAsia="ru-RU"/>
        </w:rPr>
        <w:t>формируемая  участниками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  образовательного  процесса </w:t>
      </w:r>
      <w:r w:rsidRPr="0039576A">
        <w:rPr>
          <w:rFonts w:ascii="Times New Roman" w:eastAsia="Times New Roman" w:hAnsi="Times New Roman" w:cs="Times New Roman"/>
          <w:i/>
          <w:iCs/>
          <w:color w:val="202020"/>
          <w:sz w:val="24"/>
          <w:szCs w:val="24"/>
          <w:lang w:eastAsia="ru-RU"/>
        </w:rPr>
        <w:t>(вариативная)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, составляет  не  более 40%.</w:t>
      </w:r>
    </w:p>
    <w:p w:rsid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u w:val="single"/>
          <w:bdr w:val="none" w:sz="0" w:space="0" w:color="auto" w:frame="1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Содержание  НОД  реализуется  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u w:val="single"/>
          <w:bdr w:val="none" w:sz="0" w:space="0" w:color="auto" w:frame="1"/>
          <w:lang w:eastAsia="ru-RU"/>
        </w:rPr>
        <w:t>Инновационной   программой 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«От  рождения  до школы»   под ред. Н.Е.Вераксы, Т.С.Комаровой, Э.М.Дорофеевой  (</w:t>
      </w:r>
      <w:r w:rsidR="00253690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для детей  от 2  до 7 лет), 2015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г.   и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u w:val="single"/>
          <w:bdr w:val="none" w:sz="0" w:space="0" w:color="auto" w:frame="1"/>
          <w:lang w:eastAsia="ru-RU"/>
        </w:rPr>
        <w:t> парциальными  программами: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68"/>
        <w:gridCol w:w="3543"/>
        <w:gridCol w:w="3820"/>
      </w:tblGrid>
      <w:tr w:rsidR="0008232A" w:rsidRPr="000E2597" w:rsidTr="0008232A">
        <w:tc>
          <w:tcPr>
            <w:tcW w:w="1668" w:type="dxa"/>
          </w:tcPr>
          <w:p w:rsidR="0008232A" w:rsidRPr="00C822D9" w:rsidRDefault="0008232A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D9">
              <w:rPr>
                <w:rFonts w:ascii="Times New Roman" w:hAnsi="Times New Roman" w:cs="Times New Roman"/>
                <w:sz w:val="24"/>
                <w:szCs w:val="24"/>
              </w:rPr>
              <w:t>ДОО</w:t>
            </w:r>
          </w:p>
        </w:tc>
        <w:tc>
          <w:tcPr>
            <w:tcW w:w="3543" w:type="dxa"/>
          </w:tcPr>
          <w:p w:rsidR="0008232A" w:rsidRPr="00C822D9" w:rsidRDefault="0008232A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D9">
              <w:rPr>
                <w:rFonts w:ascii="Times New Roman" w:hAnsi="Times New Roman" w:cs="Times New Roman"/>
                <w:sz w:val="24"/>
                <w:szCs w:val="24"/>
              </w:rPr>
              <w:t>Основная образовательная программа дошкольного образования ДОО</w:t>
            </w:r>
          </w:p>
        </w:tc>
        <w:tc>
          <w:tcPr>
            <w:tcW w:w="3820" w:type="dxa"/>
          </w:tcPr>
          <w:p w:rsidR="0008232A" w:rsidRPr="00C822D9" w:rsidRDefault="0008232A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22D9">
              <w:rPr>
                <w:rFonts w:ascii="Times New Roman" w:hAnsi="Times New Roman" w:cs="Times New Roman"/>
                <w:sz w:val="24"/>
                <w:szCs w:val="24"/>
              </w:rPr>
              <w:t>Парциальные программы ДОО</w:t>
            </w:r>
          </w:p>
        </w:tc>
      </w:tr>
      <w:tr w:rsidR="00150783" w:rsidRPr="000E2597" w:rsidTr="00726E92">
        <w:trPr>
          <w:trHeight w:val="1387"/>
        </w:trPr>
        <w:tc>
          <w:tcPr>
            <w:tcW w:w="1668" w:type="dxa"/>
            <w:vMerge w:val="restart"/>
            <w:tcBorders>
              <w:bottom w:val="single" w:sz="4" w:space="0" w:color="auto"/>
            </w:tcBorders>
          </w:tcPr>
          <w:p w:rsidR="00150783" w:rsidRPr="00C822D9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МБДОУ детский сад «Аян»</w:t>
            </w:r>
          </w:p>
        </w:tc>
        <w:tc>
          <w:tcPr>
            <w:tcW w:w="3543" w:type="dxa"/>
            <w:vMerge w:val="restart"/>
            <w:tcBorders>
              <w:bottom w:val="single" w:sz="4" w:space="0" w:color="auto"/>
            </w:tcBorders>
          </w:tcPr>
          <w:p w:rsidR="00150783" w:rsidRDefault="00150783" w:rsidP="000A17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C822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«От рождения до школы» (под редакцией Н.Е.Вераксы, Т.С.Комаровой,  М.А.Васильевой)</w:t>
            </w:r>
          </w:p>
          <w:p w:rsidR="00150783" w:rsidRDefault="00150783" w:rsidP="000A171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2.«</w:t>
            </w:r>
            <w:r w:rsidRPr="009256D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Тыва уруглар ясли – садтарынга чугаа сайзырадылгазынын программмазы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» </w:t>
            </w:r>
            <w:r w:rsidRPr="009256DF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А.Х. Алдын-оол, Г.Т. Назытпай</w:t>
            </w:r>
          </w:p>
          <w:p w:rsidR="00150783" w:rsidRPr="00C822D9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bottom w:val="single" w:sz="4" w:space="0" w:color="auto"/>
            </w:tcBorders>
          </w:tcPr>
          <w:p w:rsidR="00150783" w:rsidRPr="00EE19DB" w:rsidRDefault="00EE19DB" w:rsidP="00EE19DB">
            <w:pPr>
              <w:spacing w:before="100" w:beforeAutospacing="1" w:after="100" w:afterAutospacing="1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E19DB">
              <w:rPr>
                <w:rFonts w:ascii="Times New Roman" w:hAnsi="Times New Roman" w:cs="Times New Roman"/>
                <w:sz w:val="24"/>
                <w:szCs w:val="24"/>
              </w:rPr>
              <w:t xml:space="preserve">1.Математический кружок </w:t>
            </w:r>
            <w:hyperlink r:id="rId9" w:history="1">
              <w:r w:rsidR="00150783" w:rsidRPr="00EE19DB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Программа математического развития дошкольников "Игралочка" </w:t>
              </w:r>
            </w:hyperlink>
            <w:r w:rsidR="00150783" w:rsidRPr="00EE19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(для детей 3-7 лет) авторов Дорофеева Г.В., Петерсон Л.Г</w:t>
            </w:r>
          </w:p>
        </w:tc>
      </w:tr>
      <w:tr w:rsidR="00150783" w:rsidRPr="000E2597" w:rsidTr="00726E92">
        <w:tc>
          <w:tcPr>
            <w:tcW w:w="1668" w:type="dxa"/>
            <w:vMerge/>
          </w:tcPr>
          <w:p w:rsidR="00150783" w:rsidRPr="00C822D9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150783" w:rsidRPr="00C822D9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</w:tcPr>
          <w:p w:rsidR="00150783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822D9">
              <w:rPr>
                <w:rFonts w:ascii="Times New Roman" w:hAnsi="Times New Roman" w:cs="Times New Roman"/>
                <w:sz w:val="24"/>
                <w:szCs w:val="24"/>
              </w:rPr>
              <w:t>Парциальная программа по ознакомлению с природой и экологическому воспитанию «Юный эколог» С.Н. Николаева</w:t>
            </w:r>
          </w:p>
          <w:p w:rsidR="00150783" w:rsidRPr="00150783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C24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«Окружающий мир» - Хурээлел» Н.И.Деменкова.</w:t>
            </w:r>
          </w:p>
        </w:tc>
      </w:tr>
      <w:tr w:rsidR="00150783" w:rsidRPr="000E2597" w:rsidTr="00726E92">
        <w:tc>
          <w:tcPr>
            <w:tcW w:w="1668" w:type="dxa"/>
            <w:vMerge/>
          </w:tcPr>
          <w:p w:rsidR="00150783" w:rsidRPr="00C822D9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150783" w:rsidRPr="00C822D9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</w:tcPr>
          <w:p w:rsidR="00150783" w:rsidRPr="00C822D9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C822D9">
              <w:rPr>
                <w:rFonts w:ascii="Times New Roman" w:hAnsi="Times New Roman" w:cs="Times New Roman"/>
                <w:sz w:val="24"/>
                <w:szCs w:val="24"/>
              </w:rPr>
              <w:t>Программа «Основы безопасности детей дошкольного возраста» Н.Н. Авдеева, О.Л. Князева, Р.Б. Стеркина</w:t>
            </w:r>
          </w:p>
        </w:tc>
      </w:tr>
      <w:tr w:rsidR="00150783" w:rsidRPr="000E2597" w:rsidTr="00726E92">
        <w:tc>
          <w:tcPr>
            <w:tcW w:w="1668" w:type="dxa"/>
            <w:vMerge/>
          </w:tcPr>
          <w:p w:rsidR="00150783" w:rsidRPr="00C822D9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150783" w:rsidRPr="00C822D9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</w:tcPr>
          <w:p w:rsidR="00150783" w:rsidRPr="00C822D9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822D9">
              <w:rPr>
                <w:rFonts w:ascii="Times New Roman" w:hAnsi="Times New Roman" w:cs="Times New Roman"/>
                <w:sz w:val="24"/>
                <w:szCs w:val="24"/>
              </w:rPr>
              <w:t>Программа «Цветные ладошки» И.А. Лыкова</w:t>
            </w:r>
          </w:p>
        </w:tc>
      </w:tr>
      <w:tr w:rsidR="00150783" w:rsidRPr="000E2597" w:rsidTr="00726E92">
        <w:tc>
          <w:tcPr>
            <w:tcW w:w="1668" w:type="dxa"/>
            <w:vMerge/>
          </w:tcPr>
          <w:p w:rsidR="00150783" w:rsidRPr="00C822D9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150783" w:rsidRPr="00C822D9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</w:tcPr>
          <w:p w:rsidR="002328D4" w:rsidRDefault="00150783" w:rsidP="000A171D">
            <w:pP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6.</w:t>
            </w:r>
            <w:r w:rsidRPr="0094365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«Программа коррекционно – развивающей работы в логопедической группе детского сада для детей с ФФН и ОНР (с 5-6 лет)»</w:t>
            </w:r>
            <w:r w:rsidR="002328D4">
              <w:rPr>
                <w:rFonts w:ascii="Times New Roman" w:hAnsi="Times New Roman" w:cs="Times New Roman"/>
                <w:sz w:val="24"/>
                <w:szCs w:val="24"/>
              </w:rPr>
              <w:t xml:space="preserve"> Т.Б. Филичева, Г.В. Чиркина</w:t>
            </w:r>
            <w:r w:rsidRPr="0094365C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;</w:t>
            </w:r>
          </w:p>
          <w:p w:rsidR="00150783" w:rsidRPr="00C822D9" w:rsidRDefault="002328D4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7</w:t>
            </w:r>
            <w:r w:rsidR="00150783" w:rsidRPr="0094365C">
              <w:rPr>
                <w:rFonts w:ascii="Times New Roman" w:hAnsi="Times New Roman" w:cs="Times New Roman"/>
                <w:sz w:val="24"/>
                <w:szCs w:val="24"/>
              </w:rPr>
              <w:t xml:space="preserve"> «Обучение дошкольников грамоте» Л.Е. Журова,Н.С. Варенцова</w:t>
            </w:r>
          </w:p>
        </w:tc>
      </w:tr>
      <w:tr w:rsidR="00150783" w:rsidRPr="000E2597" w:rsidTr="00726E92">
        <w:tc>
          <w:tcPr>
            <w:tcW w:w="1668" w:type="dxa"/>
            <w:vMerge/>
          </w:tcPr>
          <w:p w:rsidR="00150783" w:rsidRPr="00C822D9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150783" w:rsidRPr="00C822D9" w:rsidRDefault="00150783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</w:tcPr>
          <w:p w:rsidR="00EE19DB" w:rsidRPr="00C822D9" w:rsidRDefault="002328D4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507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50783" w:rsidRPr="00C822D9">
              <w:rPr>
                <w:rFonts w:ascii="Times New Roman" w:hAnsi="Times New Roman" w:cs="Times New Roman"/>
                <w:sz w:val="24"/>
                <w:szCs w:val="24"/>
              </w:rPr>
              <w:t>«Программа по музыке для дошкольных образовательных учреждений» Г.В. Черезова</w:t>
            </w:r>
          </w:p>
        </w:tc>
      </w:tr>
      <w:tr w:rsidR="00883A09" w:rsidRPr="000E2597" w:rsidTr="00726E92">
        <w:tc>
          <w:tcPr>
            <w:tcW w:w="1668" w:type="dxa"/>
            <w:vMerge/>
          </w:tcPr>
          <w:p w:rsidR="00883A09" w:rsidRPr="00C822D9" w:rsidRDefault="00883A09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883A09" w:rsidRPr="00C822D9" w:rsidRDefault="00883A09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</w:tcPr>
          <w:p w:rsidR="00883A09" w:rsidRPr="00C822D9" w:rsidRDefault="00883A09" w:rsidP="00707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C822D9">
              <w:rPr>
                <w:rFonts w:ascii="Times New Roman" w:hAnsi="Times New Roman" w:cs="Times New Roman"/>
                <w:sz w:val="24"/>
                <w:szCs w:val="24"/>
              </w:rPr>
              <w:t>Программа по русскому языку  для  детей старшей  и подготовительной тувинский группах дошкольных образовательных учреждений  под редакцией Ф.И. Бартан</w:t>
            </w:r>
          </w:p>
        </w:tc>
      </w:tr>
      <w:tr w:rsidR="00883A09" w:rsidRPr="000E2597" w:rsidTr="00726E92">
        <w:tc>
          <w:tcPr>
            <w:tcW w:w="1668" w:type="dxa"/>
            <w:vMerge/>
          </w:tcPr>
          <w:p w:rsidR="00883A09" w:rsidRPr="00C822D9" w:rsidRDefault="00883A09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883A09" w:rsidRPr="00C822D9" w:rsidRDefault="00883A09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</w:tcPr>
          <w:p w:rsidR="00883A09" w:rsidRPr="00C822D9" w:rsidRDefault="00883A09" w:rsidP="007073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10.Х</w:t>
            </w:r>
            <w:r w:rsidRPr="0083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ореографический кружок </w:t>
            </w:r>
            <w:r w:rsidRPr="008367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«Веселая ритмика» </w:t>
            </w:r>
            <w:r w:rsidRPr="0083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программа </w:t>
            </w:r>
            <w:r w:rsidRPr="008367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«Музыкально – ритмические движения» для детей дошкольного возраста автор Коренова Т.Ф.</w:t>
            </w:r>
            <w:r w:rsidRPr="008367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(все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группы)</w:t>
            </w:r>
          </w:p>
        </w:tc>
      </w:tr>
      <w:tr w:rsidR="007D1AFF" w:rsidRPr="000E2597" w:rsidTr="00726E92">
        <w:tc>
          <w:tcPr>
            <w:tcW w:w="1668" w:type="dxa"/>
          </w:tcPr>
          <w:p w:rsidR="007D1AFF" w:rsidRPr="00C822D9" w:rsidRDefault="007D1AFF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</w:tcPr>
          <w:p w:rsidR="007D1AFF" w:rsidRPr="00C822D9" w:rsidRDefault="007D1AFF" w:rsidP="000A1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</w:tcPr>
          <w:p w:rsidR="007D1AFF" w:rsidRDefault="007D1AFF" w:rsidP="0070736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Авторская педагогическая технология по обучению дошкольников элементам грамоты автор Е.В. Колесникова «От звука к букве»</w:t>
            </w:r>
          </w:p>
        </w:tc>
      </w:tr>
    </w:tbl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val="de-DE" w:eastAsia="ru-RU"/>
        </w:rPr>
        <w:t>        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Работа  по  ознакомлению  детей  с </w:t>
      </w:r>
      <w:r w:rsidRPr="0039576A">
        <w:rPr>
          <w:rFonts w:ascii="Times New Roman" w:eastAsia="Times New Roman" w:hAnsi="Times New Roman" w:cs="Times New Roman"/>
          <w:b/>
          <w:bCs/>
          <w:i/>
          <w:iCs/>
          <w:color w:val="202020"/>
          <w:sz w:val="24"/>
          <w:szCs w:val="24"/>
          <w:lang w:eastAsia="ru-RU"/>
        </w:rPr>
        <w:t>региональным  компонентом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 осуществляется  во  всех  видах  деятельност</w:t>
      </w:r>
      <w:r w:rsidR="00253690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 xml:space="preserve">и  по  программе  </w:t>
      </w:r>
      <w:r w:rsidR="009256DF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«</w:t>
      </w:r>
      <w:r w:rsidR="009256DF" w:rsidRPr="009256D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Тыва уруглар ясли – садтарынга чугаа сайзырадылгазынын программмазы</w:t>
      </w:r>
      <w:r w:rsidR="009256D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» </w:t>
      </w:r>
      <w:r w:rsidR="009256DF" w:rsidRPr="009256D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А.Х. Алдын-оол, Г.Т. Назытпай</w:t>
      </w:r>
      <w:r w:rsidR="001532BC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</w:p>
    <w:p w:rsidR="0008232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Одной  из  </w:t>
      </w:r>
      <w:r w:rsidR="0008232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 xml:space="preserve">форм  ООД  является  «Занятие», 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которое  рассматривается  как  занимательное  дело, без  отождествления  его  с занятием  как  дидактической  формой  учебной  деятельности. Это  занимательное  дело  основано  на  одной  из  специфических  детских  деятельностей (или  нескольких  таких  деятельностей — интеграции  различных  детских деятельностей), осуществляемых  совместно  со  взрослыми  и  направленное  на  освоение  детьми  одной  или  нескольких  образовательных  областей (интеграция  содержания  образовательных  областей).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Реализация  «Занятия»  как  дидактической  формы  учебной  деятельности  рассматривается  только  в старшем  дошкольном  возрасте.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Формы  организации  НОД: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 xml:space="preserve">  в </w:t>
      </w:r>
      <w:r w:rsidR="0008232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 xml:space="preserve">дошкольных  группах (2-8 лет) - 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 xml:space="preserve"> фронтальные.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u w:val="single"/>
          <w:bdr w:val="none" w:sz="0" w:space="0" w:color="auto" w:frame="1"/>
          <w:lang w:eastAsia="ru-RU"/>
        </w:rPr>
        <w:t>Максимально  допустимый  объем 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недельной  образовательной  нагрузки, включая  реализацию</w:t>
      </w:r>
      <w:r w:rsidR="0008232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дополнительных  образовательных  программ для  детей  дошкольного  возраста  составляет:</w:t>
      </w:r>
    </w:p>
    <w:tbl>
      <w:tblPr>
        <w:tblW w:w="873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2"/>
        <w:gridCol w:w="2916"/>
        <w:gridCol w:w="2127"/>
      </w:tblGrid>
      <w:tr w:rsidR="0039576A" w:rsidRPr="0039576A" w:rsidTr="00A91A40">
        <w:tc>
          <w:tcPr>
            <w:tcW w:w="3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Вторая группа раннего возраста</w:t>
            </w:r>
          </w:p>
        </w:tc>
        <w:tc>
          <w:tcPr>
            <w:tcW w:w="2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Третий год жизни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1 час 40 минут</w:t>
            </w:r>
          </w:p>
        </w:tc>
      </w:tr>
      <w:tr w:rsidR="0039576A" w:rsidRPr="0039576A" w:rsidTr="00A91A40">
        <w:tc>
          <w:tcPr>
            <w:tcW w:w="36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Младшая  группа</w:t>
            </w:r>
          </w:p>
        </w:tc>
        <w:tc>
          <w:tcPr>
            <w:tcW w:w="291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Четвертый год жизни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2 </w:t>
            </w: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часа 30 минут</w:t>
            </w:r>
          </w:p>
        </w:tc>
      </w:tr>
      <w:tr w:rsidR="0039576A" w:rsidRPr="0039576A" w:rsidTr="00A91A40">
        <w:tc>
          <w:tcPr>
            <w:tcW w:w="36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Средняя группа</w:t>
            </w:r>
          </w:p>
        </w:tc>
        <w:tc>
          <w:tcPr>
            <w:tcW w:w="291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Пятый год жизни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3 </w:t>
            </w: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часа 10 минут</w:t>
            </w:r>
          </w:p>
        </w:tc>
      </w:tr>
      <w:tr w:rsidR="0039576A" w:rsidRPr="0039576A" w:rsidTr="00A91A40">
        <w:tc>
          <w:tcPr>
            <w:tcW w:w="36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Старшая группа</w:t>
            </w:r>
          </w:p>
        </w:tc>
        <w:tc>
          <w:tcPr>
            <w:tcW w:w="291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Шестой год жизни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6 </w:t>
            </w: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часов 00 минут</w:t>
            </w:r>
          </w:p>
        </w:tc>
      </w:tr>
      <w:tr w:rsidR="0039576A" w:rsidRPr="0039576A" w:rsidTr="00A91A40">
        <w:tc>
          <w:tcPr>
            <w:tcW w:w="36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Подготовительная группа</w:t>
            </w:r>
          </w:p>
        </w:tc>
        <w:tc>
          <w:tcPr>
            <w:tcW w:w="291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Седьмой год жизни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8 </w:t>
            </w: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часов 00 минут</w:t>
            </w:r>
          </w:p>
        </w:tc>
      </w:tr>
    </w:tbl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u w:val="single"/>
          <w:bdr w:val="none" w:sz="0" w:space="0" w:color="auto" w:frame="1"/>
          <w:lang w:eastAsia="ru-RU"/>
        </w:rPr>
        <w:t>Продолжительность  непрерывной  ООД:</w:t>
      </w:r>
    </w:p>
    <w:tbl>
      <w:tblPr>
        <w:tblW w:w="7091" w:type="dxa"/>
        <w:tblInd w:w="4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34"/>
        <w:gridCol w:w="2257"/>
      </w:tblGrid>
      <w:tr w:rsidR="0039576A" w:rsidRPr="0039576A" w:rsidTr="0039576A">
        <w:tc>
          <w:tcPr>
            <w:tcW w:w="5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Вторая  группа раннего возраста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Не  более 10 минут</w:t>
            </w:r>
          </w:p>
        </w:tc>
      </w:tr>
      <w:tr w:rsidR="0039576A" w:rsidRPr="0039576A" w:rsidTr="0039576A">
        <w:tc>
          <w:tcPr>
            <w:tcW w:w="53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Младшая  группа</w:t>
            </w:r>
          </w:p>
        </w:tc>
        <w:tc>
          <w:tcPr>
            <w:tcW w:w="24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Не  более 15 минут</w:t>
            </w:r>
          </w:p>
        </w:tc>
      </w:tr>
      <w:tr w:rsidR="0039576A" w:rsidRPr="0039576A" w:rsidTr="0039576A">
        <w:tc>
          <w:tcPr>
            <w:tcW w:w="53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Средняя  группа</w:t>
            </w:r>
          </w:p>
        </w:tc>
        <w:tc>
          <w:tcPr>
            <w:tcW w:w="24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Не  более 20 минут</w:t>
            </w:r>
          </w:p>
        </w:tc>
      </w:tr>
      <w:tr w:rsidR="0039576A" w:rsidRPr="0039576A" w:rsidTr="0039576A">
        <w:tc>
          <w:tcPr>
            <w:tcW w:w="53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Старшая группа</w:t>
            </w:r>
          </w:p>
        </w:tc>
        <w:tc>
          <w:tcPr>
            <w:tcW w:w="24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Не более  25 минут</w:t>
            </w:r>
          </w:p>
        </w:tc>
      </w:tr>
      <w:tr w:rsidR="0039576A" w:rsidRPr="0039576A" w:rsidTr="0039576A">
        <w:tc>
          <w:tcPr>
            <w:tcW w:w="535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Подготовительная группа</w:t>
            </w:r>
          </w:p>
        </w:tc>
        <w:tc>
          <w:tcPr>
            <w:tcW w:w="24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Не более 30 минут</w:t>
            </w:r>
          </w:p>
        </w:tc>
      </w:tr>
    </w:tbl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u w:val="single"/>
          <w:bdr w:val="none" w:sz="0" w:space="0" w:color="auto" w:frame="1"/>
          <w:lang w:eastAsia="ru-RU"/>
        </w:rPr>
        <w:t>Максимально  допустимый  объем  образовательной  нагрузки  в первой  половине  дня  не  превышает:</w:t>
      </w:r>
    </w:p>
    <w:tbl>
      <w:tblPr>
        <w:tblW w:w="7078" w:type="dxa"/>
        <w:tblInd w:w="4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4"/>
        <w:gridCol w:w="2224"/>
      </w:tblGrid>
      <w:tr w:rsidR="0039576A" w:rsidRPr="0039576A" w:rsidTr="0039576A">
        <w:tc>
          <w:tcPr>
            <w:tcW w:w="5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Вторая  группа раннего возраста</w:t>
            </w:r>
          </w:p>
        </w:tc>
        <w:tc>
          <w:tcPr>
            <w:tcW w:w="2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20 </w:t>
            </w: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минут</w:t>
            </w:r>
          </w:p>
        </w:tc>
      </w:tr>
      <w:tr w:rsidR="0039576A" w:rsidRPr="0039576A" w:rsidTr="0039576A">
        <w:tc>
          <w:tcPr>
            <w:tcW w:w="537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Младшая  группа</w:t>
            </w:r>
          </w:p>
        </w:tc>
        <w:tc>
          <w:tcPr>
            <w:tcW w:w="24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30 </w:t>
            </w: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минут</w:t>
            </w:r>
          </w:p>
        </w:tc>
      </w:tr>
      <w:tr w:rsidR="0039576A" w:rsidRPr="0039576A" w:rsidTr="0039576A">
        <w:tc>
          <w:tcPr>
            <w:tcW w:w="537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Средняя  группа</w:t>
            </w:r>
          </w:p>
        </w:tc>
        <w:tc>
          <w:tcPr>
            <w:tcW w:w="24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40 </w:t>
            </w: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минут</w:t>
            </w:r>
          </w:p>
        </w:tc>
      </w:tr>
      <w:tr w:rsidR="0039576A" w:rsidRPr="0039576A" w:rsidTr="0039576A">
        <w:tc>
          <w:tcPr>
            <w:tcW w:w="537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Старшая группа</w:t>
            </w:r>
          </w:p>
        </w:tc>
        <w:tc>
          <w:tcPr>
            <w:tcW w:w="24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50 </w:t>
            </w: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минут</w:t>
            </w:r>
          </w:p>
        </w:tc>
      </w:tr>
      <w:tr w:rsidR="0039576A" w:rsidRPr="0039576A" w:rsidTr="0039576A">
        <w:tc>
          <w:tcPr>
            <w:tcW w:w="537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Подготовительная группа</w:t>
            </w:r>
          </w:p>
        </w:tc>
        <w:tc>
          <w:tcPr>
            <w:tcW w:w="243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both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1 </w:t>
            </w: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час 30 минут</w:t>
            </w:r>
          </w:p>
        </w:tc>
      </w:tr>
    </w:tbl>
    <w:p w:rsidR="00595C7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В середине  времени, отведенного  на  НОД, проводят  динамическую  паузу. Перерывы  между  период</w:t>
      </w:r>
      <w:r w:rsidR="00595C7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 xml:space="preserve">ами  НОД  не  менее  10 минут. </w:t>
      </w:r>
    </w:p>
    <w:p w:rsidR="0039576A" w:rsidRPr="00595C7A" w:rsidRDefault="00595C7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В</w:t>
      </w:r>
      <w:r w:rsidR="0039576A"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 xml:space="preserve"> середине  НОД  статического  характера  проводят  физминутку.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lastRenderedPageBreak/>
        <w:t>Организованная  образовательная  деятельность  с детьми  старшего  дошкольного  возраста  осуществляется  во  второй  половине  дня  после  дневного  сна, но  не  чаще  2-3 раз  в неделю (</w:t>
      </w:r>
      <w:r w:rsidRPr="0039576A">
        <w:rPr>
          <w:rFonts w:ascii="Times New Roman" w:eastAsia="Times New Roman" w:hAnsi="Times New Roman" w:cs="Times New Roman"/>
          <w:i/>
          <w:iCs/>
          <w:color w:val="202020"/>
          <w:sz w:val="24"/>
          <w:szCs w:val="24"/>
          <w:lang w:eastAsia="ru-RU"/>
        </w:rPr>
        <w:t>физкультурные  занятия и  дополнительная  образовательная  деятельность)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. Её  продолжительность  составляет  не  более  25-30 минут  в день (см.</w:t>
      </w:r>
      <w:r w:rsidR="00150783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Расписание НОД)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i/>
          <w:iCs/>
          <w:color w:val="202020"/>
          <w:sz w:val="24"/>
          <w:szCs w:val="24"/>
          <w:lang w:eastAsia="ru-RU"/>
        </w:rPr>
        <w:t>Занятия  по ДОД   проводятся  по подгруппам  с разными  детьми.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НОД  физкультурно-оздоровительного   и  эстетического  цикла занимает  не  менее  50% общего  времени, отведенного  на  ООД.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НОД, требующая  повышенной  познавательной  активности  и умственного  напряжения  детей, проводится  в первую  половину  дня  и в дни  наиболее  высокой работоспособности (вторник, среда), сочетая  с занятиями  физической  культурой  и музыкальными.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Общественно-полезный  труд  детей  старшего дошкольного  возраста  проводится  в форме самообслуживания, элементарного  хозяйственно-бытового  труда  и  труда  в природе (сервировка  столов, помощь  в подготовке  к НОД  и др). Его  продолжительность  не  превышает  20 минут.</w:t>
      </w:r>
    </w:p>
    <w:p w:rsidR="0039576A" w:rsidRPr="0039576A" w:rsidRDefault="00464307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02020"/>
          <w:sz w:val="24"/>
          <w:szCs w:val="24"/>
          <w:lang w:eastAsia="ru-RU"/>
        </w:rPr>
        <w:t>Обязательная  (инвариативная,</w:t>
      </w:r>
      <w:r w:rsidR="0039576A" w:rsidRPr="0039576A">
        <w:rPr>
          <w:rFonts w:ascii="Times New Roman" w:eastAsia="Times New Roman" w:hAnsi="Times New Roman" w:cs="Times New Roman"/>
          <w:b/>
          <w:bCs/>
          <w:i/>
          <w:iCs/>
          <w:color w:val="202020"/>
          <w:sz w:val="24"/>
          <w:szCs w:val="24"/>
          <w:lang w:eastAsia="ru-RU"/>
        </w:rPr>
        <w:t>базовая)   часть  </w:t>
      </w:r>
      <w:r w:rsidR="0039576A" w:rsidRPr="0039576A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программы   компенсирующей  направленности.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Основные  задачи  данной  области: сформировать  полноценную  фонетическую  систему  языка, развить  фонетическое  восприятие, автоматизировать  слухопроизносительные  умения  и навыки  в различных  речевых  ситуациях.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Некоторые  виды  образовательной  деятельности (согласно требованиям  комплексной  и коррекционной  программ)  вынесены  в блок  </w:t>
      </w:r>
      <w:r w:rsidRPr="0039576A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совместной  деятельности  детей  и педагога: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–  </w:t>
      </w:r>
      <w:r w:rsidR="001532BC">
        <w:rPr>
          <w:rFonts w:ascii="Times New Roman" w:eastAsia="Times New Roman" w:hAnsi="Times New Roman" w:cs="Times New Roman"/>
          <w:i/>
          <w:iCs/>
          <w:color w:val="202020"/>
          <w:sz w:val="24"/>
          <w:szCs w:val="24"/>
          <w:lang w:eastAsia="ru-RU"/>
        </w:rPr>
        <w:t>в средней </w:t>
      </w:r>
      <w:r w:rsidRPr="0039576A">
        <w:rPr>
          <w:rFonts w:ascii="Times New Roman" w:eastAsia="Times New Roman" w:hAnsi="Times New Roman" w:cs="Times New Roman"/>
          <w:i/>
          <w:iCs/>
          <w:color w:val="202020"/>
          <w:sz w:val="24"/>
          <w:szCs w:val="24"/>
          <w:lang w:eastAsia="ru-RU"/>
        </w:rPr>
        <w:t>группе  компенсирующей  направленности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1.0. – Познавательное  развитие (окружающий мир) </w:t>
      </w:r>
      <w:r w:rsidRPr="0039576A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/ДОД/;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1.0. – Рисование;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–</w:t>
      </w:r>
      <w:r w:rsidR="00057339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  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 </w:t>
      </w:r>
      <w:r w:rsidRPr="0039576A">
        <w:rPr>
          <w:rFonts w:ascii="Times New Roman" w:eastAsia="Times New Roman" w:hAnsi="Times New Roman" w:cs="Times New Roman"/>
          <w:i/>
          <w:iCs/>
          <w:color w:val="202020"/>
          <w:sz w:val="24"/>
          <w:szCs w:val="24"/>
          <w:lang w:eastAsia="ru-RU"/>
        </w:rPr>
        <w:t xml:space="preserve">в </w:t>
      </w:r>
      <w:r w:rsidR="001532BC">
        <w:rPr>
          <w:rFonts w:ascii="Times New Roman" w:eastAsia="Times New Roman" w:hAnsi="Times New Roman" w:cs="Times New Roman"/>
          <w:i/>
          <w:iCs/>
          <w:color w:val="202020"/>
          <w:sz w:val="24"/>
          <w:szCs w:val="24"/>
          <w:lang w:eastAsia="ru-RU"/>
        </w:rPr>
        <w:t xml:space="preserve"> старшей  и </w:t>
      </w:r>
      <w:r w:rsidRPr="0039576A">
        <w:rPr>
          <w:rFonts w:ascii="Times New Roman" w:eastAsia="Times New Roman" w:hAnsi="Times New Roman" w:cs="Times New Roman"/>
          <w:i/>
          <w:iCs/>
          <w:color w:val="202020"/>
          <w:sz w:val="24"/>
          <w:szCs w:val="24"/>
          <w:lang w:eastAsia="ru-RU"/>
        </w:rPr>
        <w:t>подготовительной  группе  компенсирующей  направленности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1.0. – Познавательное  развитие (окружающий мир);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1.0. – Развитие  речи </w:t>
      </w:r>
      <w:r w:rsidRPr="0039576A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/ДОД/;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1.0. – Рисование.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Воспитателям  представляется  право  варьировать, интегрировать (объединять) содержание  различных  видов  НОД  в зависимости  от  поставленных  целей  и задач  воспитания  и обучения.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b/>
          <w:bCs/>
          <w:i/>
          <w:iCs/>
          <w:color w:val="202020"/>
          <w:sz w:val="24"/>
          <w:szCs w:val="24"/>
          <w:lang w:eastAsia="ru-RU"/>
        </w:rPr>
        <w:t>Вариативная часть   (или  часть, формируемая  участниками  образовательного  процесса, или  региональный  компонент)  </w:t>
      </w:r>
      <w:r w:rsidR="00BF5547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плана  формируется  МБДОУ детского сада «Аян»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  и отражает  приоритетные  направления  деятельности  учреждения  и специфику  национально-культурных, демографических, климатических  условий.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Реализация  регионального  компонента  интегрирована  в следующие  виды  НОД: Ознакомление с окружающим, РР, физкультура, музыка, рисование, лепка.</w:t>
      </w:r>
    </w:p>
    <w:p w:rsidR="0039576A" w:rsidRPr="0039576A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На  основе  плана  составлено  </w:t>
      </w:r>
      <w:r w:rsidRPr="0039576A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расписание  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организованной  образовательной  деятельности.  План  содержит  следующие </w:t>
      </w:r>
      <w:r w:rsidRPr="0039576A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образовательные  области:</w:t>
      </w:r>
    </w:p>
    <w:p w:rsidR="0039576A" w:rsidRPr="0039576A" w:rsidRDefault="005A0843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1) </w:t>
      </w:r>
      <w:r w:rsidR="0039576A"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познавательное  развитие,</w:t>
      </w:r>
    </w:p>
    <w:p w:rsidR="0039576A" w:rsidRPr="0039576A" w:rsidRDefault="005A0843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2) </w:t>
      </w:r>
      <w:r w:rsidR="0039576A"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речевое  развитие,</w:t>
      </w:r>
    </w:p>
    <w:p w:rsidR="0039576A" w:rsidRPr="0039576A" w:rsidRDefault="005A0843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3) </w:t>
      </w:r>
      <w:r w:rsidR="0039576A"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социально-коммуникативное  развитие,</w:t>
      </w:r>
    </w:p>
    <w:p w:rsidR="0039576A" w:rsidRPr="0039576A" w:rsidRDefault="005A0843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4)</w:t>
      </w:r>
      <w:r w:rsidR="0039576A"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 художественно-эстетическое  развитие,</w:t>
      </w:r>
    </w:p>
    <w:p w:rsidR="0039576A" w:rsidRPr="0039576A" w:rsidRDefault="005A0843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5) </w:t>
      </w:r>
      <w:r w:rsidR="0039576A"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физическое развитие.</w:t>
      </w:r>
    </w:p>
    <w:p w:rsidR="00464307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</w:pPr>
      <w:r w:rsidRPr="0039576A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Цель </w:t>
      </w: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t>— отрегулировать   нагрузку, определить  чередование  различных  видов  учебно-познавательной  деятельности  в целях  снятия  перегрузки, предупредить  утомляемость, разнообразить  формы  проведения, чередовать  статичные  и</w:t>
      </w:r>
    </w:p>
    <w:p w:rsidR="0039576A" w:rsidRPr="00464307" w:rsidRDefault="0039576A" w:rsidP="0039576A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</w:pPr>
      <w:r w:rsidRPr="0039576A">
        <w:rPr>
          <w:rFonts w:ascii="Times New Roman" w:eastAsia="Times New Roman" w:hAnsi="Times New Roman" w:cs="Times New Roman"/>
          <w:color w:val="202020"/>
          <w:sz w:val="24"/>
          <w:szCs w:val="24"/>
          <w:bdr w:val="none" w:sz="0" w:space="0" w:color="auto" w:frame="1"/>
          <w:lang w:eastAsia="ru-RU"/>
        </w:rPr>
        <w:lastRenderedPageBreak/>
        <w:t>динамичные  виды  деятельности, распределить нагрузку  между  воспитателями  и  специалистами.</w:t>
      </w:r>
    </w:p>
    <w:p w:rsidR="0026517A" w:rsidRDefault="0026517A" w:rsidP="0039576A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</w:pPr>
    </w:p>
    <w:p w:rsidR="0026517A" w:rsidRDefault="0026517A" w:rsidP="0039576A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</w:pPr>
    </w:p>
    <w:p w:rsidR="0026517A" w:rsidRDefault="0026517A" w:rsidP="0039576A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</w:pPr>
    </w:p>
    <w:p w:rsidR="0026517A" w:rsidRDefault="0026517A" w:rsidP="0039576A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</w:pPr>
    </w:p>
    <w:p w:rsidR="0039576A" w:rsidRPr="0039576A" w:rsidRDefault="0039576A" w:rsidP="0039576A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Учебный  план  на  </w:t>
      </w:r>
      <w:r w:rsidR="00595C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2021-2025</w:t>
      </w:r>
      <w:r w:rsidRPr="00E84DD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39576A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учебный  год</w:t>
      </w:r>
    </w:p>
    <w:p w:rsidR="0039576A" w:rsidRDefault="00464307" w:rsidP="00464307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 xml:space="preserve">                                               </w:t>
      </w:r>
      <w:r w:rsidR="00BF5547">
        <w:rPr>
          <w:rFonts w:ascii="Times New Roman" w:eastAsia="Times New Roman" w:hAnsi="Times New Roman" w:cs="Times New Roman"/>
          <w:b/>
          <w:bCs/>
          <w:color w:val="202020"/>
          <w:sz w:val="24"/>
          <w:szCs w:val="24"/>
          <w:lang w:eastAsia="ru-RU"/>
        </w:rPr>
        <w:t>МБДОУ  детский сад «Аян» с. Тээли</w:t>
      </w:r>
    </w:p>
    <w:p w:rsidR="00391A37" w:rsidRPr="008367C4" w:rsidRDefault="00391A37" w:rsidP="008367C4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24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Планирование образовательно-воспитательн</w:t>
      </w:r>
      <w:r w:rsidR="008367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ой работы по пятидневной неделе</w:t>
      </w:r>
    </w:p>
    <w:p w:rsidR="00391A37" w:rsidRPr="0039576A" w:rsidRDefault="00391A37" w:rsidP="0039576A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202020"/>
          <w:sz w:val="24"/>
          <w:szCs w:val="24"/>
          <w:lang w:eastAsia="ru-RU"/>
        </w:rPr>
      </w:pPr>
    </w:p>
    <w:tbl>
      <w:tblPr>
        <w:tblW w:w="10936" w:type="dxa"/>
        <w:tblInd w:w="-95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"/>
        <w:gridCol w:w="2313"/>
        <w:gridCol w:w="10"/>
        <w:gridCol w:w="229"/>
        <w:gridCol w:w="56"/>
        <w:gridCol w:w="1137"/>
        <w:gridCol w:w="83"/>
        <w:gridCol w:w="54"/>
        <w:gridCol w:w="493"/>
        <w:gridCol w:w="248"/>
        <w:gridCol w:w="425"/>
        <w:gridCol w:w="398"/>
        <w:gridCol w:w="414"/>
        <w:gridCol w:w="25"/>
        <w:gridCol w:w="383"/>
        <w:gridCol w:w="659"/>
        <w:gridCol w:w="72"/>
        <w:gridCol w:w="6"/>
        <w:gridCol w:w="22"/>
        <w:gridCol w:w="461"/>
        <w:gridCol w:w="774"/>
        <w:gridCol w:w="447"/>
        <w:gridCol w:w="1489"/>
        <w:gridCol w:w="209"/>
        <w:gridCol w:w="25"/>
        <w:gridCol w:w="55"/>
        <w:gridCol w:w="55"/>
        <w:gridCol w:w="20"/>
      </w:tblGrid>
      <w:tr w:rsidR="00630E43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0E43" w:rsidRPr="0039576A" w:rsidRDefault="00630E43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Виды НОД</w:t>
            </w:r>
          </w:p>
        </w:tc>
        <w:tc>
          <w:tcPr>
            <w:tcW w:w="182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0E43" w:rsidRPr="0039576A" w:rsidRDefault="00630E43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Вторая группа раннего возраста</w:t>
            </w:r>
          </w:p>
        </w:tc>
        <w:tc>
          <w:tcPr>
            <w:tcW w:w="14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0E43" w:rsidRPr="0039576A" w:rsidRDefault="00630E43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Младшая группа</w:t>
            </w:r>
          </w:p>
        </w:tc>
        <w:tc>
          <w:tcPr>
            <w:tcW w:w="116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0E43" w:rsidRPr="0039576A" w:rsidRDefault="00630E43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Средняя группа</w:t>
            </w:r>
          </w:p>
        </w:tc>
        <w:tc>
          <w:tcPr>
            <w:tcW w:w="12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0E43" w:rsidRPr="0039576A" w:rsidRDefault="00630E43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Старшая группа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630E43" w:rsidRPr="0039576A" w:rsidRDefault="00630E43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Подготовительная группа</w:t>
            </w:r>
          </w:p>
        </w:tc>
      </w:tr>
      <w:tr w:rsidR="0039576A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10407" w:type="dxa"/>
            <w:gridSpan w:val="2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E84DDB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 xml:space="preserve">Базовая (обязательная, </w:t>
            </w:r>
            <w:r w:rsidR="00391A37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ин</w:t>
            </w:r>
            <w:r w:rsidR="0039576A" w:rsidRPr="0039576A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вариативная) часть</w:t>
            </w:r>
          </w:p>
        </w:tc>
      </w:tr>
      <w:tr w:rsidR="0039576A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10407" w:type="dxa"/>
            <w:gridSpan w:val="2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Познавательное  развитие</w:t>
            </w:r>
          </w:p>
        </w:tc>
      </w:tr>
      <w:tr w:rsidR="00506EF4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32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Ознакомление  с окружающим  миром</w:t>
            </w:r>
          </w:p>
        </w:tc>
        <w:tc>
          <w:tcPr>
            <w:tcW w:w="1559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  <w:p w:rsidR="001A3281" w:rsidRPr="00C23356" w:rsidRDefault="00391A37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 в неделю</w:t>
            </w:r>
          </w:p>
        </w:tc>
        <w:tc>
          <w:tcPr>
            <w:tcW w:w="156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1</w:t>
            </w:r>
          </w:p>
          <w:p w:rsidR="00391A37" w:rsidRPr="00C23356" w:rsidRDefault="00C23356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 </w:t>
            </w:r>
            <w:r w:rsidR="00391A3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</w:tc>
        <w:tc>
          <w:tcPr>
            <w:tcW w:w="1559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1</w:t>
            </w:r>
          </w:p>
          <w:p w:rsidR="001A3281" w:rsidRPr="00C23356" w:rsidRDefault="00391A37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 </w:t>
            </w:r>
            <w:r w:rsidR="00C23356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неделю</w:t>
            </w:r>
          </w:p>
        </w:tc>
        <w:tc>
          <w:tcPr>
            <w:tcW w:w="170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391A37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1A3281" w:rsidRPr="00391A37" w:rsidRDefault="00391A37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464307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1A3281" w:rsidRPr="0039576A" w:rsidRDefault="00464307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раза </w:t>
            </w:r>
            <w:r w:rsidR="00391A3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</w:tc>
      </w:tr>
      <w:tr w:rsidR="00506EF4" w:rsidRPr="0039576A" w:rsidTr="008367C4">
        <w:trPr>
          <w:gridBefore w:val="1"/>
          <w:gridAfter w:val="4"/>
          <w:wBefore w:w="374" w:type="dxa"/>
          <w:wAfter w:w="155" w:type="dxa"/>
          <w:trHeight w:val="1272"/>
        </w:trPr>
        <w:tc>
          <w:tcPr>
            <w:tcW w:w="232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559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391A37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  <w:p w:rsidR="001A3281" w:rsidRPr="0039576A" w:rsidRDefault="00391A37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 в неделю (во вторая половине дня)</w:t>
            </w:r>
          </w:p>
        </w:tc>
        <w:tc>
          <w:tcPr>
            <w:tcW w:w="156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1</w:t>
            </w:r>
          </w:p>
          <w:p w:rsidR="001A3281" w:rsidRPr="00C23356" w:rsidRDefault="00C23356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</w:tc>
        <w:tc>
          <w:tcPr>
            <w:tcW w:w="1559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1</w:t>
            </w:r>
          </w:p>
          <w:p w:rsidR="001A3281" w:rsidRPr="00C23356" w:rsidRDefault="00C23356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</w:tc>
        <w:tc>
          <w:tcPr>
            <w:tcW w:w="170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1</w:t>
            </w:r>
          </w:p>
          <w:p w:rsidR="001A3281" w:rsidRPr="00C23356" w:rsidRDefault="00C23356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</w:tc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2</w:t>
            </w:r>
          </w:p>
          <w:p w:rsidR="001A3281" w:rsidRPr="00DA1575" w:rsidRDefault="00EC47CA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</w:tr>
      <w:tr w:rsidR="0039576A" w:rsidRPr="001A3281" w:rsidTr="008367C4">
        <w:trPr>
          <w:gridBefore w:val="1"/>
          <w:gridAfter w:val="4"/>
          <w:wBefore w:w="374" w:type="dxa"/>
          <w:wAfter w:w="155" w:type="dxa"/>
        </w:trPr>
        <w:tc>
          <w:tcPr>
            <w:tcW w:w="10407" w:type="dxa"/>
            <w:gridSpan w:val="2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1A3281" w:rsidRDefault="0039576A" w:rsidP="0039576A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highlight w:val="yellow"/>
                <w:lang w:eastAsia="ru-RU"/>
              </w:rPr>
            </w:pPr>
            <w:r w:rsidRPr="001A3281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Речевое  развитие</w:t>
            </w:r>
          </w:p>
        </w:tc>
      </w:tr>
      <w:tr w:rsidR="001A3281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32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Развитие речи</w:t>
            </w:r>
          </w:p>
        </w:tc>
        <w:tc>
          <w:tcPr>
            <w:tcW w:w="142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1A3281" w:rsidRPr="0039576A" w:rsidRDefault="00C23356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раза в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неделю</w:t>
            </w:r>
          </w:p>
        </w:tc>
        <w:tc>
          <w:tcPr>
            <w:tcW w:w="170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1</w:t>
            </w:r>
          </w:p>
          <w:p w:rsidR="001A3281" w:rsidRPr="00C23356" w:rsidRDefault="00C23356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</w:tc>
        <w:tc>
          <w:tcPr>
            <w:tcW w:w="1581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1</w:t>
            </w:r>
          </w:p>
          <w:p w:rsidR="001A3281" w:rsidRPr="00C23356" w:rsidRDefault="00C23356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</w:tc>
        <w:tc>
          <w:tcPr>
            <w:tcW w:w="16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464307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  <w:p w:rsidR="001A3281" w:rsidRPr="000A171D" w:rsidRDefault="00EC47CA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0438B5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1 </w:t>
            </w:r>
          </w:p>
          <w:p w:rsidR="001A3281" w:rsidRPr="00EC47CA" w:rsidRDefault="000438B5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 раз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 в неделю</w:t>
            </w:r>
          </w:p>
        </w:tc>
      </w:tr>
      <w:tr w:rsidR="001A3281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32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Обучение грамоте</w:t>
            </w:r>
          </w:p>
        </w:tc>
        <w:tc>
          <w:tcPr>
            <w:tcW w:w="142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0</w:t>
            </w:r>
          </w:p>
        </w:tc>
        <w:tc>
          <w:tcPr>
            <w:tcW w:w="1581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0</w:t>
            </w:r>
          </w:p>
        </w:tc>
        <w:tc>
          <w:tcPr>
            <w:tcW w:w="16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  <w:p w:rsidR="001A3281" w:rsidRPr="00C23356" w:rsidRDefault="00C23356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</w:tc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1</w:t>
            </w:r>
          </w:p>
          <w:p w:rsidR="001A3281" w:rsidRPr="00C23356" w:rsidRDefault="00C23356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</w:tc>
      </w:tr>
      <w:tr w:rsidR="0039576A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32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Чтение  художественной литературы</w:t>
            </w:r>
          </w:p>
        </w:tc>
        <w:tc>
          <w:tcPr>
            <w:tcW w:w="8084" w:type="dxa"/>
            <w:gridSpan w:val="21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Ежедневно</w:t>
            </w:r>
          </w:p>
        </w:tc>
      </w:tr>
      <w:tr w:rsidR="000A171D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32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A171D" w:rsidRPr="0039576A" w:rsidRDefault="000A171D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Логопедическое фронтальное</w:t>
            </w:r>
          </w:p>
        </w:tc>
        <w:tc>
          <w:tcPr>
            <w:tcW w:w="142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A171D" w:rsidRPr="0039576A" w:rsidRDefault="000A171D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0</w:t>
            </w:r>
          </w:p>
        </w:tc>
        <w:tc>
          <w:tcPr>
            <w:tcW w:w="170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A171D" w:rsidRPr="0039576A" w:rsidRDefault="000A171D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0</w:t>
            </w:r>
          </w:p>
        </w:tc>
        <w:tc>
          <w:tcPr>
            <w:tcW w:w="4961" w:type="dxa"/>
            <w:gridSpan w:val="1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A171D" w:rsidRPr="000A171D" w:rsidRDefault="000A171D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  <w:p w:rsidR="000A171D" w:rsidRPr="000A171D" w:rsidRDefault="000A171D" w:rsidP="000A171D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     </w:t>
            </w: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Ежедневно</w:t>
            </w:r>
          </w:p>
          <w:p w:rsidR="000A171D" w:rsidRPr="000A171D" w:rsidRDefault="000A171D" w:rsidP="000A171D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</w:tc>
      </w:tr>
      <w:tr w:rsidR="001A3281" w:rsidRPr="0039576A" w:rsidTr="008367C4">
        <w:trPr>
          <w:gridBefore w:val="1"/>
          <w:gridAfter w:val="3"/>
          <w:wBefore w:w="374" w:type="dxa"/>
          <w:wAfter w:w="130" w:type="dxa"/>
        </w:trPr>
        <w:tc>
          <w:tcPr>
            <w:tcW w:w="10407" w:type="dxa"/>
            <w:gridSpan w:val="2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FFFFFF"/>
          </w:tcPr>
          <w:p w:rsidR="001A3281" w:rsidRPr="0039576A" w:rsidRDefault="001A3281" w:rsidP="001A328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</w:tc>
      </w:tr>
      <w:tr w:rsidR="001A3281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32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Физкультура</w:t>
            </w:r>
            <w:r w:rsidR="00391A3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 в помещении, на прогулке</w:t>
            </w:r>
          </w:p>
        </w:tc>
        <w:tc>
          <w:tcPr>
            <w:tcW w:w="142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  <w:p w:rsidR="00C23356" w:rsidRDefault="00391A37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раза </w:t>
            </w:r>
            <w:r w:rsidR="00C23356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</w:p>
          <w:p w:rsidR="001A3281" w:rsidRPr="00C23356" w:rsidRDefault="00391A37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неделю</w:t>
            </w:r>
          </w:p>
        </w:tc>
        <w:tc>
          <w:tcPr>
            <w:tcW w:w="170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3</w:t>
            </w:r>
          </w:p>
          <w:p w:rsidR="001A3281" w:rsidRPr="00C23356" w:rsidRDefault="00C23356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раза </w:t>
            </w:r>
            <w:r w:rsidR="00391A37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</w:tc>
        <w:tc>
          <w:tcPr>
            <w:tcW w:w="1581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3</w:t>
            </w:r>
          </w:p>
          <w:p w:rsidR="001A3281" w:rsidRPr="00C23356" w:rsidRDefault="00391A37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6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3</w:t>
            </w:r>
          </w:p>
          <w:p w:rsidR="001A3281" w:rsidRPr="00C23356" w:rsidRDefault="00391A37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3</w:t>
            </w:r>
          </w:p>
          <w:p w:rsidR="001A3281" w:rsidRPr="00C23356" w:rsidRDefault="00391A37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</w:tr>
      <w:tr w:rsidR="001A3281" w:rsidRPr="0039576A" w:rsidTr="008367C4">
        <w:trPr>
          <w:gridBefore w:val="1"/>
          <w:gridAfter w:val="3"/>
          <w:wBefore w:w="374" w:type="dxa"/>
          <w:wAfter w:w="130" w:type="dxa"/>
        </w:trPr>
        <w:tc>
          <w:tcPr>
            <w:tcW w:w="10407" w:type="dxa"/>
            <w:gridSpan w:val="2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FFFFFF"/>
          </w:tcPr>
          <w:p w:rsidR="001A3281" w:rsidRPr="0039576A" w:rsidRDefault="001A3281" w:rsidP="001A328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</w:tc>
      </w:tr>
      <w:tr w:rsidR="00506EF4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3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Музыка</w:t>
            </w:r>
          </w:p>
        </w:tc>
        <w:tc>
          <w:tcPr>
            <w:tcW w:w="143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1A3281" w:rsidRPr="0039576A" w:rsidRDefault="00EC47CA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70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2</w:t>
            </w:r>
          </w:p>
          <w:p w:rsidR="001A3281" w:rsidRPr="00DA1575" w:rsidRDefault="00EC47CA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559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2</w:t>
            </w:r>
          </w:p>
          <w:p w:rsidR="001A3281" w:rsidRPr="00DA1575" w:rsidRDefault="00EC47CA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70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2</w:t>
            </w:r>
          </w:p>
          <w:p w:rsidR="001A3281" w:rsidRPr="00DA1575" w:rsidRDefault="00EC47CA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2</w:t>
            </w:r>
          </w:p>
          <w:p w:rsidR="001A3281" w:rsidRPr="00DA1575" w:rsidRDefault="00EC47CA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</w:tr>
      <w:tr w:rsidR="00506EF4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3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Рисование</w:t>
            </w:r>
          </w:p>
        </w:tc>
        <w:tc>
          <w:tcPr>
            <w:tcW w:w="143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  <w:p w:rsidR="001A3281" w:rsidRPr="00C23356" w:rsidRDefault="00C23356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</w:tc>
        <w:tc>
          <w:tcPr>
            <w:tcW w:w="170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1</w:t>
            </w:r>
          </w:p>
          <w:p w:rsidR="001A3281" w:rsidRPr="00C23356" w:rsidRDefault="00C23356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</w:tc>
        <w:tc>
          <w:tcPr>
            <w:tcW w:w="1559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1A3281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val="de-DE" w:eastAsia="ru-RU"/>
              </w:rPr>
              <w:t>1</w:t>
            </w:r>
          </w:p>
          <w:p w:rsidR="001A3281" w:rsidRPr="00C23356" w:rsidRDefault="00C23356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</w:tc>
        <w:tc>
          <w:tcPr>
            <w:tcW w:w="170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0A171D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1A3281" w:rsidRPr="0039576A" w:rsidRDefault="00EC47CA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0A171D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1A3281" w:rsidRPr="000A171D" w:rsidRDefault="00EC47CA" w:rsidP="00C23356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</w:tr>
      <w:tr w:rsidR="00506EF4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31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Лепка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/ аппликация</w:t>
            </w:r>
          </w:p>
        </w:tc>
        <w:tc>
          <w:tcPr>
            <w:tcW w:w="1432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0A171D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  <w:p w:rsidR="001A3281" w:rsidRPr="00C23356" w:rsidRDefault="00C23356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лепка раз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в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неделю</w:t>
            </w:r>
          </w:p>
        </w:tc>
        <w:tc>
          <w:tcPr>
            <w:tcW w:w="170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EC47CA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</w:p>
          <w:p w:rsidR="00EC47CA" w:rsidRDefault="00EC47CA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</w:t>
            </w:r>
          </w:p>
          <w:p w:rsidR="001A3281" w:rsidRPr="00DA1575" w:rsidRDefault="00EC47CA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 неделю (чередуется)</w:t>
            </w:r>
          </w:p>
        </w:tc>
        <w:tc>
          <w:tcPr>
            <w:tcW w:w="1559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C23356" w:rsidRDefault="00EC47CA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</w:p>
          <w:p w:rsidR="00EC47CA" w:rsidRDefault="00EC47CA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</w:t>
            </w:r>
          </w:p>
          <w:p w:rsidR="001A3281" w:rsidRDefault="00EC47CA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 неделю</w:t>
            </w:r>
          </w:p>
          <w:p w:rsidR="00EC47CA" w:rsidRPr="00DA1575" w:rsidRDefault="00EC47CA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(чередуется)</w:t>
            </w:r>
          </w:p>
        </w:tc>
        <w:tc>
          <w:tcPr>
            <w:tcW w:w="1704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438B5" w:rsidRDefault="00EC47CA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</w:p>
          <w:p w:rsidR="00EC47CA" w:rsidRDefault="00EC47CA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</w:t>
            </w:r>
          </w:p>
          <w:p w:rsidR="001A3281" w:rsidRDefault="00EC47CA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 неделю</w:t>
            </w:r>
          </w:p>
          <w:p w:rsidR="00EC47CA" w:rsidRPr="00DA1575" w:rsidRDefault="00EC47CA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(чередуется)</w:t>
            </w:r>
          </w:p>
        </w:tc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0438B5" w:rsidRDefault="00EC47CA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</w:t>
            </w:r>
          </w:p>
          <w:p w:rsidR="00EC47CA" w:rsidRDefault="00EC47CA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</w:t>
            </w:r>
          </w:p>
          <w:p w:rsidR="001A3281" w:rsidRDefault="00EC47CA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 неделю</w:t>
            </w:r>
          </w:p>
          <w:p w:rsidR="00EC47CA" w:rsidRPr="00DA1575" w:rsidRDefault="00EC47CA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(чередуется)</w:t>
            </w:r>
          </w:p>
        </w:tc>
      </w:tr>
      <w:tr w:rsidR="00506EF4" w:rsidRPr="0039576A" w:rsidTr="008367C4">
        <w:trPr>
          <w:gridBefore w:val="1"/>
          <w:gridAfter w:val="4"/>
          <w:wBefore w:w="374" w:type="dxa"/>
          <w:wAfter w:w="155" w:type="dxa"/>
          <w:trHeight w:val="662"/>
        </w:trPr>
        <w:tc>
          <w:tcPr>
            <w:tcW w:w="2313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Конструирование.</w:t>
            </w:r>
          </w:p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Конструирование  / ручной труд</w:t>
            </w:r>
          </w:p>
        </w:tc>
        <w:tc>
          <w:tcPr>
            <w:tcW w:w="1432" w:type="dxa"/>
            <w:gridSpan w:val="4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4610E0" w:rsidRDefault="00DA1575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Ежедневно</w:t>
            </w:r>
          </w:p>
          <w:p w:rsidR="004610E0" w:rsidRPr="0039576A" w:rsidRDefault="004610E0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конструирование</w:t>
            </w:r>
          </w:p>
          <w:p w:rsidR="001A3281" w:rsidRPr="0039576A" w:rsidRDefault="001A3281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4610E0" w:rsidRDefault="00DA1575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Ежедневно</w:t>
            </w:r>
          </w:p>
          <w:p w:rsidR="004610E0" w:rsidRPr="0039576A" w:rsidRDefault="004610E0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конструирование</w:t>
            </w:r>
          </w:p>
          <w:p w:rsidR="001A3281" w:rsidRPr="0039576A" w:rsidRDefault="001A3281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438B5" w:rsidRDefault="001A3281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  <w:p w:rsidR="001A3281" w:rsidRDefault="000438B5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  <w:p w:rsidR="004610E0" w:rsidRPr="0039576A" w:rsidRDefault="004610E0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кон/р.т.</w:t>
            </w:r>
          </w:p>
        </w:tc>
        <w:tc>
          <w:tcPr>
            <w:tcW w:w="1704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438B5" w:rsidRDefault="001A3281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  <w:p w:rsidR="001A3281" w:rsidRDefault="000438B5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  <w:p w:rsidR="004610E0" w:rsidRPr="0039576A" w:rsidRDefault="004610E0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кон/р.т.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:rsidR="000438B5" w:rsidRDefault="001A3281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  <w:p w:rsidR="001A3281" w:rsidRDefault="000438B5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раз </w:t>
            </w:r>
            <w:r w:rsidR="00EC47C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в неделю</w:t>
            </w:r>
          </w:p>
          <w:p w:rsidR="004610E0" w:rsidRPr="0039576A" w:rsidRDefault="004610E0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кон/р.т.</w:t>
            </w:r>
          </w:p>
        </w:tc>
      </w:tr>
      <w:tr w:rsidR="001A3281" w:rsidRPr="0039576A" w:rsidTr="008367C4">
        <w:trPr>
          <w:gridBefore w:val="1"/>
          <w:gridAfter w:val="3"/>
          <w:wBefore w:w="374" w:type="dxa"/>
          <w:wAfter w:w="130" w:type="dxa"/>
        </w:trPr>
        <w:tc>
          <w:tcPr>
            <w:tcW w:w="10407" w:type="dxa"/>
            <w:gridSpan w:val="2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FFFFFF"/>
          </w:tcPr>
          <w:p w:rsidR="001A3281" w:rsidRPr="0039576A" w:rsidRDefault="001A3281" w:rsidP="001A3281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</w:tc>
      </w:tr>
      <w:tr w:rsidR="001A3281" w:rsidRPr="0039576A" w:rsidTr="008367C4">
        <w:trPr>
          <w:gridBefore w:val="1"/>
          <w:gridAfter w:val="3"/>
          <w:wBefore w:w="374" w:type="dxa"/>
          <w:wAfter w:w="130" w:type="dxa"/>
        </w:trPr>
        <w:tc>
          <w:tcPr>
            <w:tcW w:w="232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Безопасность. ЗОЖ</w:t>
            </w:r>
          </w:p>
        </w:tc>
        <w:tc>
          <w:tcPr>
            <w:tcW w:w="8084" w:type="dxa"/>
            <w:gridSpan w:val="21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Интегрируются  со всеми  образовательными  областями, а также  проводится в процессе  режимных  моментов</w:t>
            </w:r>
          </w:p>
        </w:tc>
        <w:tc>
          <w:tcPr>
            <w:tcW w:w="25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</w:tcBorders>
            <w:shd w:val="clear" w:color="auto" w:fill="FFFFFF"/>
          </w:tcPr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</w:tc>
      </w:tr>
      <w:tr w:rsidR="001A3281" w:rsidRPr="0039576A" w:rsidTr="008367C4">
        <w:trPr>
          <w:gridBefore w:val="1"/>
          <w:gridAfter w:val="3"/>
          <w:wBefore w:w="374" w:type="dxa"/>
          <w:wAfter w:w="130" w:type="dxa"/>
        </w:trPr>
        <w:tc>
          <w:tcPr>
            <w:tcW w:w="232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Игра</w:t>
            </w:r>
          </w:p>
        </w:tc>
        <w:tc>
          <w:tcPr>
            <w:tcW w:w="8084" w:type="dxa"/>
            <w:gridSpan w:val="21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1A3281" w:rsidRPr="0039576A" w:rsidRDefault="001A3281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</w:tc>
        <w:tc>
          <w:tcPr>
            <w:tcW w:w="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FFFFFF"/>
          </w:tcPr>
          <w:p w:rsidR="001A3281" w:rsidRPr="0039576A" w:rsidRDefault="001A3281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</w:tc>
      </w:tr>
      <w:tr w:rsidR="001A3281" w:rsidRPr="0039576A" w:rsidTr="008367C4">
        <w:trPr>
          <w:gridBefore w:val="1"/>
          <w:gridAfter w:val="3"/>
          <w:wBefore w:w="374" w:type="dxa"/>
          <w:wAfter w:w="130" w:type="dxa"/>
        </w:trPr>
        <w:tc>
          <w:tcPr>
            <w:tcW w:w="232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Труд</w:t>
            </w:r>
          </w:p>
        </w:tc>
        <w:tc>
          <w:tcPr>
            <w:tcW w:w="8084" w:type="dxa"/>
            <w:gridSpan w:val="21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1A3281" w:rsidRPr="0039576A" w:rsidRDefault="001A3281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</w:tc>
        <w:tc>
          <w:tcPr>
            <w:tcW w:w="25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FFFFFF"/>
          </w:tcPr>
          <w:p w:rsidR="001A3281" w:rsidRPr="0039576A" w:rsidRDefault="001A3281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</w:tc>
      </w:tr>
      <w:tr w:rsidR="001A3281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323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Default="00057339" w:rsidP="00057339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Всего  по  базовом</w:t>
            </w:r>
          </w:p>
          <w:p w:rsidR="001A3281" w:rsidRPr="0039576A" w:rsidRDefault="001A3281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части</w:t>
            </w:r>
          </w:p>
        </w:tc>
        <w:tc>
          <w:tcPr>
            <w:tcW w:w="142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C23356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0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val="de-DE" w:eastAsia="ru-RU"/>
              </w:rPr>
              <w:t>10</w:t>
            </w:r>
          </w:p>
        </w:tc>
        <w:tc>
          <w:tcPr>
            <w:tcW w:w="1581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val="de-DE" w:eastAsia="ru-RU"/>
              </w:rPr>
              <w:t>1</w:t>
            </w:r>
            <w:r w:rsidR="000438B5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val="de-DE" w:eastAsia="ru-RU"/>
              </w:rPr>
              <w:t>1</w:t>
            </w:r>
            <w:r w:rsidR="00464307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A3281" w:rsidRPr="0039576A" w:rsidRDefault="001A3281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val="de-DE" w:eastAsia="ru-RU"/>
              </w:rPr>
              <w:t>1</w:t>
            </w:r>
            <w:r w:rsidR="000438B5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5</w:t>
            </w:r>
          </w:p>
        </w:tc>
      </w:tr>
      <w:tr w:rsidR="00E84DDB" w:rsidRPr="0039576A" w:rsidTr="008367C4">
        <w:trPr>
          <w:gridBefore w:val="1"/>
          <w:wBefore w:w="374" w:type="dxa"/>
        </w:trPr>
        <w:tc>
          <w:tcPr>
            <w:tcW w:w="232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9576A" w:rsidRPr="0039576A" w:rsidRDefault="0039576A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9576A" w:rsidRPr="0039576A" w:rsidRDefault="0039576A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9576A" w:rsidRPr="0039576A" w:rsidRDefault="0039576A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9576A" w:rsidRPr="0039576A" w:rsidRDefault="0039576A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9576A" w:rsidRPr="0039576A" w:rsidRDefault="0039576A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9576A" w:rsidRPr="0039576A" w:rsidRDefault="0039576A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9576A" w:rsidRPr="0039576A" w:rsidRDefault="0039576A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9576A" w:rsidRPr="0039576A" w:rsidRDefault="0039576A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9576A" w:rsidRPr="0039576A" w:rsidRDefault="0039576A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9576A" w:rsidRPr="0039576A" w:rsidRDefault="0039576A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9576A" w:rsidRPr="0039576A" w:rsidRDefault="0039576A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9576A" w:rsidRPr="0039576A" w:rsidRDefault="0039576A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39576A" w:rsidRPr="0039576A" w:rsidRDefault="0039576A" w:rsidP="003957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 </w:t>
            </w:r>
          </w:p>
        </w:tc>
      </w:tr>
      <w:tr w:rsidR="0039576A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10407" w:type="dxa"/>
            <w:gridSpan w:val="23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9576A" w:rsidRPr="0039576A" w:rsidRDefault="0039576A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Вариативная  часть</w:t>
            </w:r>
          </w:p>
        </w:tc>
      </w:tr>
      <w:tr w:rsidR="00D96239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608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6239" w:rsidRDefault="00D96239" w:rsidP="00D96239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Кружок «Игралочка»</w:t>
            </w:r>
          </w:p>
          <w:p w:rsidR="00D96239" w:rsidRPr="0039576A" w:rsidRDefault="00D96239" w:rsidP="00D96239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от 3 до 7 лет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6239" w:rsidRPr="0039576A" w:rsidRDefault="00D96239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6239" w:rsidRDefault="00D96239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0438B5" w:rsidRPr="0039576A" w:rsidRDefault="000438B5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553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6239" w:rsidRDefault="00D96239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0438B5" w:rsidRPr="0039576A" w:rsidRDefault="000438B5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710" w:type="dxa"/>
            <w:gridSpan w:val="5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6239" w:rsidRDefault="00D96239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0438B5" w:rsidRPr="0039576A" w:rsidRDefault="000438B5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96239" w:rsidRDefault="00D96239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0438B5" w:rsidRPr="0039576A" w:rsidRDefault="000438B5" w:rsidP="000438B5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</w:tr>
      <w:tr w:rsidR="00D96239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60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Pr="000438B5" w:rsidRDefault="00D96239" w:rsidP="000438B5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Кружок</w:t>
            </w:r>
            <w:r w:rsidR="000438B5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 «Веселая ритмика» </w:t>
            </w: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 все группы</w:t>
            </w:r>
          </w:p>
        </w:tc>
        <w:tc>
          <w:tcPr>
            <w:tcW w:w="11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Pr="0039576A" w:rsidRDefault="00D96239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  <w:r w:rsidR="000438B5"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 xml:space="preserve"> раза неделю</w:t>
            </w:r>
          </w:p>
        </w:tc>
        <w:tc>
          <w:tcPr>
            <w:tcW w:w="170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Default="00D96239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0438B5" w:rsidRPr="0039576A" w:rsidRDefault="000438B5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553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Default="00D96239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  <w:t>2</w:t>
            </w:r>
          </w:p>
          <w:p w:rsidR="000438B5" w:rsidRPr="0039576A" w:rsidRDefault="000438B5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710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Default="00D96239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0438B5" w:rsidRPr="0039576A" w:rsidRDefault="000438B5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Default="00D96239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0438B5" w:rsidRPr="0039576A" w:rsidRDefault="000438B5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</w:tr>
      <w:tr w:rsidR="00E84DDB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60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84DDB" w:rsidRPr="0039576A" w:rsidRDefault="00E84DDB" w:rsidP="00D96239">
            <w:pPr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Дополнительное занятие по русскому языку</w:t>
            </w:r>
          </w:p>
        </w:tc>
        <w:tc>
          <w:tcPr>
            <w:tcW w:w="11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84DDB" w:rsidRDefault="00E84DDB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70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84DDB" w:rsidRDefault="00E84DDB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53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84DDB" w:rsidRDefault="00E84DDB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84DDB" w:rsidRDefault="000438B5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0438B5" w:rsidRDefault="000438B5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84DDB" w:rsidRDefault="000438B5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  <w:p w:rsidR="000438B5" w:rsidRDefault="000438B5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bdr w:val="none" w:sz="0" w:space="0" w:color="auto" w:frame="1"/>
                <w:lang w:eastAsia="ru-RU"/>
              </w:rPr>
              <w:t>раза в неделю</w:t>
            </w:r>
          </w:p>
        </w:tc>
      </w:tr>
      <w:tr w:rsidR="00D96239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60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Pr="0039576A" w:rsidRDefault="00D96239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Всего по  вариативной части</w:t>
            </w:r>
          </w:p>
        </w:tc>
        <w:tc>
          <w:tcPr>
            <w:tcW w:w="11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Pr="0039576A" w:rsidRDefault="00E84DDB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Pr="0039576A" w:rsidRDefault="00E84DDB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3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Pr="0039576A" w:rsidRDefault="00E84DDB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0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Pr="0039576A" w:rsidRDefault="00E84DDB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Pr="0039576A" w:rsidRDefault="00E84DDB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020"/>
                <w:sz w:val="24"/>
                <w:szCs w:val="24"/>
                <w:lang w:eastAsia="ru-RU"/>
              </w:rPr>
              <w:t>6</w:t>
            </w:r>
          </w:p>
        </w:tc>
      </w:tr>
      <w:tr w:rsidR="00D96239" w:rsidRPr="0039576A" w:rsidTr="008367C4">
        <w:trPr>
          <w:gridBefore w:val="1"/>
          <w:gridAfter w:val="4"/>
          <w:wBefore w:w="374" w:type="dxa"/>
          <w:wAfter w:w="155" w:type="dxa"/>
        </w:trPr>
        <w:tc>
          <w:tcPr>
            <w:tcW w:w="2608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464307" w:rsidRDefault="00D96239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020"/>
                <w:sz w:val="24"/>
                <w:szCs w:val="24"/>
                <w:u w:val="single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020"/>
                <w:sz w:val="24"/>
                <w:szCs w:val="24"/>
                <w:u w:val="single"/>
                <w:lang w:eastAsia="ru-RU"/>
              </w:rPr>
              <w:t>Количество ООД  в  неделю </w:t>
            </w:r>
          </w:p>
          <w:p w:rsidR="00D96239" w:rsidRPr="0039576A" w:rsidRDefault="00D96239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020"/>
                <w:sz w:val="24"/>
                <w:szCs w:val="24"/>
                <w:u w:val="single"/>
                <w:lang w:eastAsia="ru-RU"/>
              </w:rPr>
              <w:t> ВСЕГО:</w:t>
            </w:r>
          </w:p>
        </w:tc>
        <w:tc>
          <w:tcPr>
            <w:tcW w:w="113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Pr="0039576A" w:rsidRDefault="00E84DDB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020"/>
                <w:sz w:val="24"/>
                <w:szCs w:val="24"/>
                <w:u w:val="single"/>
                <w:lang w:eastAsia="ru-RU"/>
              </w:rPr>
              <w:t>12</w:t>
            </w:r>
          </w:p>
        </w:tc>
        <w:tc>
          <w:tcPr>
            <w:tcW w:w="1701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Pr="0039576A" w:rsidRDefault="00E84DDB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020"/>
                <w:sz w:val="24"/>
                <w:szCs w:val="24"/>
                <w:u w:val="single"/>
                <w:lang w:eastAsia="ru-RU"/>
              </w:rPr>
              <w:t>14</w:t>
            </w:r>
          </w:p>
        </w:tc>
        <w:tc>
          <w:tcPr>
            <w:tcW w:w="1553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Pr="0039576A" w:rsidRDefault="000438B5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020"/>
                <w:sz w:val="24"/>
                <w:szCs w:val="24"/>
                <w:u w:val="single"/>
                <w:lang w:eastAsia="ru-RU"/>
              </w:rPr>
              <w:t>15</w:t>
            </w:r>
          </w:p>
        </w:tc>
        <w:tc>
          <w:tcPr>
            <w:tcW w:w="1710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Pr="0039576A" w:rsidRDefault="000438B5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020"/>
                <w:sz w:val="24"/>
                <w:szCs w:val="24"/>
                <w:u w:val="single"/>
                <w:lang w:eastAsia="ru-RU"/>
              </w:rPr>
              <w:t>19</w:t>
            </w:r>
          </w:p>
        </w:tc>
        <w:tc>
          <w:tcPr>
            <w:tcW w:w="16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96239" w:rsidRPr="0039576A" w:rsidRDefault="000438B5" w:rsidP="0039576A">
            <w:pPr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color w:val="2020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02020"/>
                <w:sz w:val="24"/>
                <w:szCs w:val="24"/>
                <w:u w:val="single"/>
                <w:lang w:eastAsia="ru-RU"/>
              </w:rPr>
              <w:t>21</w:t>
            </w:r>
          </w:p>
        </w:tc>
      </w:tr>
      <w:tr w:rsidR="00506EF4" w:rsidRPr="00C24DE7" w:rsidTr="008367C4">
        <w:tblPrEx>
          <w:jc w:val="center"/>
          <w:tblInd w:w="0" w:type="dxa"/>
          <w:shd w:val="clear" w:color="auto" w:fill="auto"/>
        </w:tblPrEx>
        <w:trPr>
          <w:gridAfter w:val="5"/>
          <w:wAfter w:w="364" w:type="dxa"/>
          <w:trHeight w:val="368"/>
          <w:jc w:val="center"/>
        </w:trPr>
        <w:tc>
          <w:tcPr>
            <w:tcW w:w="10572" w:type="dxa"/>
            <w:gridSpan w:val="2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Взаимодействие взрослого с детьми в различных видах деятельности</w:t>
            </w:r>
          </w:p>
        </w:tc>
      </w:tr>
      <w:tr w:rsidR="00506EF4" w:rsidRPr="00C24DE7" w:rsidTr="008367C4">
        <w:tblPrEx>
          <w:jc w:val="center"/>
          <w:tblInd w:w="0" w:type="dxa"/>
          <w:shd w:val="clear" w:color="auto" w:fill="auto"/>
        </w:tblPrEx>
        <w:trPr>
          <w:gridAfter w:val="5"/>
          <w:wAfter w:w="364" w:type="dxa"/>
          <w:trHeight w:val="368"/>
          <w:jc w:val="center"/>
        </w:trPr>
        <w:tc>
          <w:tcPr>
            <w:tcW w:w="298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7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506EF4" w:rsidRPr="00C24DE7" w:rsidTr="008367C4">
        <w:tblPrEx>
          <w:jc w:val="center"/>
          <w:tblInd w:w="0" w:type="dxa"/>
          <w:shd w:val="clear" w:color="auto" w:fill="auto"/>
        </w:tblPrEx>
        <w:trPr>
          <w:gridAfter w:val="5"/>
          <w:wAfter w:w="364" w:type="dxa"/>
          <w:trHeight w:val="368"/>
          <w:jc w:val="center"/>
        </w:trPr>
        <w:tc>
          <w:tcPr>
            <w:tcW w:w="298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Конструктивно-</w:t>
            </w: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модельная </w:t>
            </w: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деятельность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</w:t>
            </w: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неделю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</w:t>
            </w: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неделю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</w:t>
            </w: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неделю</w:t>
            </w:r>
          </w:p>
        </w:tc>
        <w:tc>
          <w:tcPr>
            <w:tcW w:w="122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</w:t>
            </w: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неделю</w:t>
            </w:r>
          </w:p>
        </w:tc>
        <w:tc>
          <w:tcPr>
            <w:tcW w:w="27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раз </w:t>
            </w: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неделю</w:t>
            </w:r>
          </w:p>
        </w:tc>
      </w:tr>
      <w:tr w:rsidR="00506EF4" w:rsidRPr="00C24DE7" w:rsidTr="008367C4">
        <w:tblPrEx>
          <w:jc w:val="center"/>
          <w:tblInd w:w="0" w:type="dxa"/>
          <w:shd w:val="clear" w:color="auto" w:fill="auto"/>
        </w:tblPrEx>
        <w:trPr>
          <w:gridAfter w:val="5"/>
          <w:wAfter w:w="364" w:type="dxa"/>
          <w:trHeight w:val="368"/>
          <w:jc w:val="center"/>
        </w:trPr>
        <w:tc>
          <w:tcPr>
            <w:tcW w:w="298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Игровая </w:t>
            </w: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деятельность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7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506EF4" w:rsidRPr="00C24DE7" w:rsidTr="008367C4">
        <w:tblPrEx>
          <w:jc w:val="center"/>
          <w:tblInd w:w="0" w:type="dxa"/>
          <w:shd w:val="clear" w:color="auto" w:fill="auto"/>
        </w:tblPrEx>
        <w:trPr>
          <w:gridAfter w:val="5"/>
          <w:wAfter w:w="364" w:type="dxa"/>
          <w:trHeight w:val="368"/>
          <w:jc w:val="center"/>
        </w:trPr>
        <w:tc>
          <w:tcPr>
            <w:tcW w:w="298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Общение </w:t>
            </w: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при проведении </w:t>
            </w: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режимных моментов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7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506EF4" w:rsidRPr="00C24DE7" w:rsidTr="008367C4">
        <w:tblPrEx>
          <w:jc w:val="center"/>
          <w:tblInd w:w="0" w:type="dxa"/>
          <w:shd w:val="clear" w:color="auto" w:fill="auto"/>
        </w:tblPrEx>
        <w:trPr>
          <w:gridAfter w:val="5"/>
          <w:wAfter w:w="364" w:type="dxa"/>
          <w:trHeight w:val="396"/>
          <w:jc w:val="center"/>
        </w:trPr>
        <w:tc>
          <w:tcPr>
            <w:tcW w:w="298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Дежурства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7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506EF4" w:rsidRPr="00C24DE7" w:rsidTr="008367C4">
        <w:tblPrEx>
          <w:jc w:val="center"/>
          <w:tblInd w:w="0" w:type="dxa"/>
          <w:shd w:val="clear" w:color="auto" w:fill="auto"/>
        </w:tblPrEx>
        <w:trPr>
          <w:gridAfter w:val="5"/>
          <w:wAfter w:w="364" w:type="dxa"/>
          <w:trHeight w:val="396"/>
          <w:jc w:val="center"/>
        </w:trPr>
        <w:tc>
          <w:tcPr>
            <w:tcW w:w="298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Прогулки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7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506EF4" w:rsidRPr="00C24DE7" w:rsidTr="008367C4">
        <w:tblPrEx>
          <w:jc w:val="center"/>
          <w:tblInd w:w="0" w:type="dxa"/>
          <w:shd w:val="clear" w:color="auto" w:fill="auto"/>
        </w:tblPrEx>
        <w:trPr>
          <w:gridAfter w:val="5"/>
          <w:wAfter w:w="364" w:type="dxa"/>
          <w:trHeight w:val="340"/>
          <w:jc w:val="center"/>
        </w:trPr>
        <w:tc>
          <w:tcPr>
            <w:tcW w:w="10572" w:type="dxa"/>
            <w:gridSpan w:val="2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</w:tr>
      <w:tr w:rsidR="00506EF4" w:rsidRPr="00C24DE7" w:rsidTr="008367C4">
        <w:tblPrEx>
          <w:jc w:val="center"/>
          <w:tblInd w:w="0" w:type="dxa"/>
          <w:shd w:val="clear" w:color="auto" w:fill="auto"/>
        </w:tblPrEx>
        <w:trPr>
          <w:gridAfter w:val="5"/>
          <w:wAfter w:w="364" w:type="dxa"/>
          <w:trHeight w:val="345"/>
          <w:jc w:val="center"/>
        </w:trPr>
        <w:tc>
          <w:tcPr>
            <w:tcW w:w="298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игра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7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506EF4" w:rsidRPr="00C24DE7" w:rsidTr="008367C4">
        <w:tblPrEx>
          <w:jc w:val="center"/>
          <w:tblInd w:w="0" w:type="dxa"/>
          <w:shd w:val="clear" w:color="auto" w:fill="auto"/>
        </w:tblPrEx>
        <w:trPr>
          <w:gridAfter w:val="5"/>
          <w:wAfter w:w="364" w:type="dxa"/>
          <w:trHeight w:val="345"/>
          <w:jc w:val="center"/>
        </w:trPr>
        <w:tc>
          <w:tcPr>
            <w:tcW w:w="298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lastRenderedPageBreak/>
              <w:t>Познавательно-</w:t>
            </w:r>
            <w:r w:rsidRPr="00C24D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br/>
              <w:t>исследовательская деятельность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7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506EF4" w:rsidRPr="00C24DE7" w:rsidTr="008367C4">
        <w:tblPrEx>
          <w:jc w:val="center"/>
          <w:tblInd w:w="0" w:type="dxa"/>
          <w:shd w:val="clear" w:color="auto" w:fill="auto"/>
        </w:tblPrEx>
        <w:trPr>
          <w:gridAfter w:val="5"/>
          <w:wAfter w:w="364" w:type="dxa"/>
          <w:trHeight w:val="345"/>
          <w:jc w:val="center"/>
        </w:trPr>
        <w:tc>
          <w:tcPr>
            <w:tcW w:w="298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Самостоятельная </w:t>
            </w:r>
            <w:r w:rsidRPr="00C24D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br/>
              <w:t xml:space="preserve">деятельность </w:t>
            </w:r>
            <w:r w:rsidRPr="00C24D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br/>
              <w:t xml:space="preserve">детей в центрах (уголках) </w:t>
            </w:r>
            <w:r w:rsidRPr="00C24DE7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br/>
              <w:t>развития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7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506EF4" w:rsidRPr="00C24DE7" w:rsidTr="008367C4">
        <w:tblPrEx>
          <w:jc w:val="center"/>
          <w:tblInd w:w="0" w:type="dxa"/>
          <w:shd w:val="clear" w:color="auto" w:fill="auto"/>
        </w:tblPrEx>
        <w:trPr>
          <w:gridAfter w:val="5"/>
          <w:wAfter w:w="364" w:type="dxa"/>
          <w:trHeight w:val="340"/>
          <w:jc w:val="center"/>
        </w:trPr>
        <w:tc>
          <w:tcPr>
            <w:tcW w:w="10572" w:type="dxa"/>
            <w:gridSpan w:val="2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Оздоровительная работа</w:t>
            </w:r>
          </w:p>
        </w:tc>
      </w:tr>
      <w:tr w:rsidR="00506EF4" w:rsidRPr="00C24DE7" w:rsidTr="008367C4">
        <w:tblPrEx>
          <w:jc w:val="center"/>
          <w:tblInd w:w="0" w:type="dxa"/>
          <w:shd w:val="clear" w:color="auto" w:fill="auto"/>
        </w:tblPrEx>
        <w:trPr>
          <w:gridAfter w:val="5"/>
          <w:wAfter w:w="364" w:type="dxa"/>
          <w:trHeight w:val="340"/>
          <w:jc w:val="center"/>
        </w:trPr>
        <w:tc>
          <w:tcPr>
            <w:tcW w:w="298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7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506EF4" w:rsidRPr="00C24DE7" w:rsidTr="008367C4">
        <w:tblPrEx>
          <w:jc w:val="center"/>
          <w:tblInd w:w="0" w:type="dxa"/>
          <w:shd w:val="clear" w:color="auto" w:fill="auto"/>
        </w:tblPrEx>
        <w:trPr>
          <w:gridAfter w:val="5"/>
          <w:wAfter w:w="364" w:type="dxa"/>
          <w:trHeight w:val="368"/>
          <w:jc w:val="center"/>
        </w:trPr>
        <w:tc>
          <w:tcPr>
            <w:tcW w:w="298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9" w:type="dxa"/>
              <w:left w:w="57" w:type="dxa"/>
              <w:bottom w:w="85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Комплексы закаливающих процедур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9" w:type="dxa"/>
              <w:left w:w="57" w:type="dxa"/>
              <w:bottom w:w="85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9" w:type="dxa"/>
              <w:left w:w="57" w:type="dxa"/>
              <w:bottom w:w="85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9" w:type="dxa"/>
              <w:left w:w="57" w:type="dxa"/>
              <w:bottom w:w="85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9" w:type="dxa"/>
              <w:left w:w="57" w:type="dxa"/>
              <w:bottom w:w="85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7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9" w:type="dxa"/>
              <w:left w:w="57" w:type="dxa"/>
              <w:bottom w:w="85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  <w:tr w:rsidR="00506EF4" w:rsidRPr="00C24DE7" w:rsidTr="008367C4">
        <w:tblPrEx>
          <w:jc w:val="center"/>
          <w:tblInd w:w="0" w:type="dxa"/>
          <w:shd w:val="clear" w:color="auto" w:fill="auto"/>
        </w:tblPrEx>
        <w:trPr>
          <w:gridAfter w:val="5"/>
          <w:wAfter w:w="364" w:type="dxa"/>
          <w:trHeight w:val="368"/>
          <w:jc w:val="center"/>
        </w:trPr>
        <w:tc>
          <w:tcPr>
            <w:tcW w:w="298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Гигиенические </w:t>
            </w: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процедуры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22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710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506EF4" w:rsidRPr="00C24DE7" w:rsidRDefault="00506EF4" w:rsidP="0070736F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4D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630E43" w:rsidRPr="0039576A" w:rsidRDefault="00506EF4" w:rsidP="001A3281">
      <w:pPr>
        <w:shd w:val="clear" w:color="auto" w:fill="FFFFFF"/>
        <w:spacing w:before="163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630E43" w:rsidRPr="0039576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Содержание годового календарного учебного графика включает в себя следующее</w:t>
      </w:r>
      <w:r w:rsidR="00630E43"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:</w:t>
      </w:r>
    </w:p>
    <w:p w:rsidR="00630E43" w:rsidRPr="0039576A" w:rsidRDefault="00630E43" w:rsidP="001A3281">
      <w:pPr>
        <w:shd w:val="clear" w:color="auto" w:fill="FFFFFF"/>
        <w:spacing w:before="163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режим работы ДОУ;</w:t>
      </w:r>
    </w:p>
    <w:p w:rsidR="00630E43" w:rsidRPr="0039576A" w:rsidRDefault="00630E43" w:rsidP="001A3281">
      <w:pPr>
        <w:shd w:val="clear" w:color="auto" w:fill="FFFFFF"/>
        <w:spacing w:before="163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-количество возрастных групп;</w:t>
      </w:r>
    </w:p>
    <w:p w:rsidR="00630E43" w:rsidRPr="0039576A" w:rsidRDefault="00630E43" w:rsidP="001A3281">
      <w:pPr>
        <w:shd w:val="clear" w:color="auto" w:fill="FFFFFF"/>
        <w:spacing w:before="163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продолжительность учебного года;</w:t>
      </w:r>
    </w:p>
    <w:p w:rsidR="00630E43" w:rsidRPr="0039576A" w:rsidRDefault="00630E43" w:rsidP="001A3281">
      <w:pPr>
        <w:shd w:val="clear" w:color="auto" w:fill="FFFFFF"/>
        <w:spacing w:before="163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количество недель в учебном году;</w:t>
      </w:r>
    </w:p>
    <w:p w:rsidR="00630E43" w:rsidRPr="0039576A" w:rsidRDefault="00630E43" w:rsidP="001A3281">
      <w:pPr>
        <w:shd w:val="clear" w:color="auto" w:fill="FFFFFF"/>
        <w:spacing w:before="163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сроки проведения каникул, их начало и окончание;</w:t>
      </w:r>
    </w:p>
    <w:p w:rsidR="00630E43" w:rsidRPr="0039576A" w:rsidRDefault="00630E43" w:rsidP="001A3281">
      <w:pPr>
        <w:shd w:val="clear" w:color="auto" w:fill="FFFFFF"/>
        <w:spacing w:before="163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перечень проводимых праздников для воспитанников;</w:t>
      </w:r>
    </w:p>
    <w:p w:rsidR="00630E43" w:rsidRPr="0039576A" w:rsidRDefault="00630E43" w:rsidP="001A3281">
      <w:pPr>
        <w:shd w:val="clear" w:color="auto" w:fill="FFFFFF"/>
        <w:spacing w:before="163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-сроки проведения мониторинга достижения детьми планируемых результатов освоения основной общеобразовательной программы дошкольного образования;</w:t>
      </w:r>
    </w:p>
    <w:p w:rsidR="00630E43" w:rsidRPr="0039576A" w:rsidRDefault="00630E43" w:rsidP="001A3281">
      <w:pPr>
        <w:shd w:val="clear" w:color="auto" w:fill="FFFFFF"/>
        <w:spacing w:before="163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праздничные дни;</w:t>
      </w:r>
    </w:p>
    <w:p w:rsidR="00630E43" w:rsidRPr="0039576A" w:rsidRDefault="00630E43" w:rsidP="001A3281">
      <w:pPr>
        <w:shd w:val="clear" w:color="auto" w:fill="FFFFFF"/>
        <w:spacing w:before="163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работа ДОУ в летний период;  </w:t>
      </w:r>
    </w:p>
    <w:p w:rsidR="00630E43" w:rsidRPr="0039576A" w:rsidRDefault="00630E43" w:rsidP="001A3281">
      <w:pPr>
        <w:shd w:val="clear" w:color="auto" w:fill="FFFFFF"/>
        <w:spacing w:before="163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-дни открытых дверей;</w:t>
      </w:r>
    </w:p>
    <w:p w:rsidR="00630E43" w:rsidRPr="0039576A" w:rsidRDefault="00630E43" w:rsidP="001A3281">
      <w:pPr>
        <w:shd w:val="clear" w:color="auto" w:fill="FFFFFF"/>
        <w:spacing w:before="163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-родительские собрания.</w:t>
      </w:r>
    </w:p>
    <w:p w:rsidR="00630E43" w:rsidRPr="0039576A" w:rsidRDefault="001A3281" w:rsidP="001A3281">
      <w:pPr>
        <w:shd w:val="clear" w:color="auto" w:fill="FFFFFF"/>
        <w:spacing w:before="163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1.</w:t>
      </w:r>
      <w:r w:rsidR="00630E43"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Годовой календарный учебный график обсуждается и принимается Педагогическим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оветом и утверждается приказом М</w:t>
      </w:r>
      <w:r w:rsidR="00630E43"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БДОУ до начала учебного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года. Все изменения, вносимые М</w:t>
      </w:r>
      <w:r w:rsidR="00630E43"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БДОУ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д/с «Аян»</w:t>
      </w:r>
      <w:r w:rsidR="00630E43"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годовой календарный учебный график, утверждаются приказом по согласованию с учредителем и доводятся до всех участников образовательного процесса.   </w:t>
      </w:r>
    </w:p>
    <w:p w:rsidR="00630E43" w:rsidRPr="0039576A" w:rsidRDefault="001A3281" w:rsidP="001A3281">
      <w:pPr>
        <w:shd w:val="clear" w:color="auto" w:fill="FFFFFF"/>
        <w:spacing w:before="163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2.МБДОУ д/с  «Аян»</w:t>
      </w:r>
      <w:r w:rsidR="00630E43"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установленном законодательством Российской Федерации порядке несет ответственность за реализацию в полном объеме образовательных программ в соответствии с годовым календарным учебным графиком.</w:t>
      </w:r>
    </w:p>
    <w:p w:rsidR="00630E43" w:rsidRPr="0039576A" w:rsidRDefault="001A3281" w:rsidP="001A3281">
      <w:pPr>
        <w:shd w:val="clear" w:color="auto" w:fill="FFFFFF"/>
        <w:spacing w:before="163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3.</w:t>
      </w:r>
      <w:r w:rsidR="00630E43"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Согласно статье 112 Трудового Кодекса Российской Федерации, а также Постановления о переносе выходных дней Правительства РФ от 28.05.2013г. № 444 в годовом календарном учебном графике учтены нерабочие (выходные и праздничные) дни.</w:t>
      </w:r>
    </w:p>
    <w:p w:rsidR="00630E43" w:rsidRPr="0039576A" w:rsidRDefault="001A3281" w:rsidP="001A3281">
      <w:pPr>
        <w:shd w:val="clear" w:color="auto" w:fill="FFFFFF"/>
        <w:spacing w:before="163"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4.</w:t>
      </w:r>
      <w:r w:rsidR="00630E43"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середине уче</w:t>
      </w:r>
      <w:r w:rsidR="009256D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бного года (январь </w:t>
      </w:r>
      <w:r w:rsidR="00630E43" w:rsidRPr="0039576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) для детей дошкольного возраста организуются зимние недельные каникулы. </w:t>
      </w: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595C7A" w:rsidRDefault="00595C7A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630E43" w:rsidRPr="005559D0" w:rsidRDefault="00630E43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9D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Годовой календарный учебный график</w:t>
      </w:r>
    </w:p>
    <w:p w:rsidR="00630E43" w:rsidRPr="005559D0" w:rsidRDefault="005559D0" w:rsidP="005559D0">
      <w:pPr>
        <w:shd w:val="clear" w:color="auto" w:fill="FFFFFF"/>
        <w:spacing w:before="163"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9D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</w:t>
      </w:r>
      <w:r w:rsidR="00595C7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 2021-2025</w:t>
      </w:r>
      <w:r w:rsidR="00630E43" w:rsidRPr="005559D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учебный год</w:t>
      </w:r>
    </w:p>
    <w:tbl>
      <w:tblPr>
        <w:tblW w:w="9592" w:type="dxa"/>
        <w:tblInd w:w="1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4232"/>
        <w:gridCol w:w="4820"/>
      </w:tblGrid>
      <w:tr w:rsidR="00630E43" w:rsidRPr="0039576A" w:rsidTr="00E84DDB"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Направление плана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направлений</w:t>
            </w:r>
          </w:p>
        </w:tc>
      </w:tr>
      <w:tr w:rsidR="00630E43" w:rsidRPr="0039576A" w:rsidTr="00E84DDB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работы учреждения в соответствии с Уставом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464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раннего возраста с 1.6 до 3 лет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круглосу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точные понедельник-пятница с 7.30 до 18.3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  <w:p w:rsidR="00630E43" w:rsidRPr="0039576A" w:rsidRDefault="00630E43" w:rsidP="00464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Дошкольные группы с 3 до 7 лет</w:t>
            </w:r>
          </w:p>
          <w:p w:rsidR="00630E43" w:rsidRPr="0039576A" w:rsidRDefault="00630E43" w:rsidP="00464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детей с иными ограниченн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ыми возможностями здоровья с 7.30-18.3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30E43" w:rsidRPr="0039576A" w:rsidTr="00E84DDB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возрастных групп компенсирующей направленности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64307" w:rsidRDefault="00630E43" w:rsidP="00464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4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  <w:p w:rsidR="00630E43" w:rsidRPr="0039576A" w:rsidRDefault="00630E43" w:rsidP="00464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Ранний возраст</w:t>
            </w:r>
          </w:p>
          <w:p w:rsidR="00630E43" w:rsidRPr="0039576A" w:rsidRDefault="00630E43" w:rsidP="00464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1.6 до 2 лет- 1 группа</w:t>
            </w:r>
          </w:p>
          <w:p w:rsidR="00630E43" w:rsidRPr="0039576A" w:rsidRDefault="00630E43" w:rsidP="00464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до 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лет- 1 группа</w:t>
            </w:r>
          </w:p>
          <w:p w:rsidR="00630E43" w:rsidRPr="0039576A" w:rsidRDefault="00630E43" w:rsidP="00464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Дошкольный возраст</w:t>
            </w:r>
          </w:p>
          <w:p w:rsidR="00630E43" w:rsidRPr="0039576A" w:rsidRDefault="00630E43" w:rsidP="00464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Младше-средняя-1 группа</w:t>
            </w:r>
          </w:p>
          <w:p w:rsidR="00630E43" w:rsidRPr="0039576A" w:rsidRDefault="00630E43" w:rsidP="00464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Старше-подготовительная 1 группа</w:t>
            </w:r>
          </w:p>
          <w:p w:rsidR="00630E43" w:rsidRPr="0039576A" w:rsidRDefault="00630E43" w:rsidP="00464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Логопедические группы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 xml:space="preserve"> ФНР/ ОНР</w:t>
            </w:r>
          </w:p>
          <w:p w:rsidR="00630E43" w:rsidRPr="0039576A" w:rsidRDefault="00630E43" w:rsidP="00464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-1 группа</w:t>
            </w:r>
          </w:p>
          <w:p w:rsidR="00630E43" w:rsidRPr="0039576A" w:rsidRDefault="00630E43" w:rsidP="00464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таршая п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одготовительная – 1 группа</w:t>
            </w:r>
          </w:p>
        </w:tc>
      </w:tr>
      <w:tr w:rsidR="00630E43" w:rsidRPr="0039576A" w:rsidTr="00E84DDB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учебной недели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464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Пятидневная рабочая неделя. Выходные дни – суббота, воскресенье, праздничные дни в соответствии с законодательством РФ</w:t>
            </w:r>
          </w:p>
        </w:tc>
      </w:tr>
      <w:tr w:rsidR="00630E43" w:rsidRPr="0039576A" w:rsidTr="00E84DDB"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учебного года:</w:t>
            </w:r>
          </w:p>
        </w:tc>
      </w:tr>
      <w:tr w:rsidR="00630E43" w:rsidRPr="0039576A" w:rsidTr="00E84DD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30E43" w:rsidRPr="0039576A" w:rsidRDefault="00630E43" w:rsidP="000A1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учебного года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01.09.2021</w:t>
            </w:r>
          </w:p>
        </w:tc>
      </w:tr>
      <w:tr w:rsidR="00630E43" w:rsidRPr="0039576A" w:rsidTr="00E84DD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30E43" w:rsidRPr="0039576A" w:rsidRDefault="00630E43" w:rsidP="000A1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Окончание учебного года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31.05.2022</w:t>
            </w:r>
          </w:p>
        </w:tc>
      </w:tr>
      <w:tr w:rsidR="00630E43" w:rsidRPr="0039576A" w:rsidTr="00E84DD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30E43" w:rsidRPr="0039576A" w:rsidRDefault="00630E43" w:rsidP="000A1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учебного года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недель</w:t>
            </w:r>
          </w:p>
        </w:tc>
      </w:tr>
      <w:tr w:rsidR="00630E43" w:rsidRPr="0039576A" w:rsidTr="00E84DDB">
        <w:tc>
          <w:tcPr>
            <w:tcW w:w="5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 каникул</w:t>
            </w:r>
          </w:p>
        </w:tc>
      </w:tr>
      <w:tr w:rsidR="00630E43" w:rsidRPr="0039576A" w:rsidTr="00E84DD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30E43" w:rsidRPr="0039576A" w:rsidRDefault="00630E43" w:rsidP="000A1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Зимние каникулы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9256DF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01.01.2022-10</w:t>
            </w:r>
            <w:r w:rsidR="00630E43"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.01.2022</w:t>
            </w:r>
          </w:p>
        </w:tc>
      </w:tr>
      <w:tr w:rsidR="00630E43" w:rsidRPr="0039576A" w:rsidTr="00E84DDB"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30E43" w:rsidRPr="0039576A" w:rsidRDefault="00630E43" w:rsidP="000A17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Летние каникулы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01.06.2022-31.08.2022</w:t>
            </w:r>
          </w:p>
        </w:tc>
      </w:tr>
      <w:tr w:rsidR="00630E43" w:rsidRPr="0039576A" w:rsidTr="00E84DDB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 работы летом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4643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 –</w:t>
            </w:r>
            <w:r w:rsidR="004643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 с 7.30 до 18.3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работают дежурные группы</w:t>
            </w:r>
          </w:p>
        </w:tc>
      </w:tr>
      <w:tr w:rsidR="00630E43" w:rsidRPr="0039576A" w:rsidTr="00464307">
        <w:tc>
          <w:tcPr>
            <w:tcW w:w="54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Праздничные дни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4643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Праздничные (выходные) дни в соответствии с производственным календарем на 2021 – 2022 учебный год:</w:t>
            </w:r>
          </w:p>
          <w:p w:rsidR="00630E43" w:rsidRPr="0039576A" w:rsidRDefault="00630E43" w:rsidP="00464307">
            <w:pPr>
              <w:spacing w:after="0" w:line="240" w:lineRule="auto"/>
              <w:ind w:righ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ноября 2021 года – День народного единства,</w:t>
            </w:r>
          </w:p>
          <w:p w:rsidR="00630E43" w:rsidRPr="0039576A" w:rsidRDefault="00630E43" w:rsidP="00464307">
            <w:pPr>
              <w:spacing w:after="0" w:line="240" w:lineRule="auto"/>
              <w:ind w:righ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1-8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января 2022 года (7января 2022 года – Рождество)   Новогодние праздники,</w:t>
            </w:r>
          </w:p>
          <w:p w:rsidR="00630E43" w:rsidRDefault="00630E43" w:rsidP="00464307">
            <w:pPr>
              <w:spacing w:after="0" w:line="240" w:lineRule="auto"/>
              <w:ind w:right="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февраля 2022– День защитника Отечества,</w:t>
            </w:r>
          </w:p>
          <w:p w:rsidR="00630E43" w:rsidRPr="0039576A" w:rsidRDefault="00630E43" w:rsidP="00464307">
            <w:pPr>
              <w:spacing w:after="0" w:line="240" w:lineRule="auto"/>
              <w:ind w:righ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Праздник «Шагаа» в феврале</w:t>
            </w:r>
          </w:p>
          <w:p w:rsidR="00630E43" w:rsidRPr="0039576A" w:rsidRDefault="00630E43" w:rsidP="00464307">
            <w:pPr>
              <w:spacing w:after="0" w:line="240" w:lineRule="auto"/>
              <w:ind w:righ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8 -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марта 2022 года – Международный женский день,</w:t>
            </w:r>
          </w:p>
          <w:p w:rsidR="00630E43" w:rsidRPr="0039576A" w:rsidRDefault="00630E43" w:rsidP="00464307">
            <w:pPr>
              <w:spacing w:after="0" w:line="240" w:lineRule="auto"/>
              <w:ind w:righ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1-5 - 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мая 2022 года – Праздник Весны и Труда,</w:t>
            </w:r>
          </w:p>
          <w:p w:rsidR="00630E43" w:rsidRPr="0039576A" w:rsidRDefault="00630E43" w:rsidP="00464307">
            <w:pPr>
              <w:spacing w:after="0" w:line="240" w:lineRule="auto"/>
              <w:ind w:righ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9-12 -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мая 2022 года – День Победы,</w:t>
            </w:r>
          </w:p>
          <w:p w:rsidR="00630E43" w:rsidRPr="0039576A" w:rsidRDefault="00630E43" w:rsidP="00464307">
            <w:pPr>
              <w:spacing w:after="0" w:line="240" w:lineRule="auto"/>
              <w:ind w:right="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июня 2022 год День России</w:t>
            </w:r>
          </w:p>
        </w:tc>
      </w:tr>
      <w:tr w:rsidR="00630E43" w:rsidRPr="0039576A" w:rsidTr="00E84DDB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Праздники для воспитанников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4643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День знаний 01.09.2021 г.</w:t>
            </w:r>
          </w:p>
          <w:p w:rsidR="00630E43" w:rsidRPr="0039576A" w:rsidRDefault="00630E43" w:rsidP="004643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Развлечения «Осенины» (погруппам) 19.10.2021 г. - 23.10.2021г.</w:t>
            </w:r>
          </w:p>
          <w:p w:rsidR="00630E43" w:rsidRPr="0039576A" w:rsidRDefault="00630E43" w:rsidP="004643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Новогодние развлечения (по группам) 26.12.2021г. - 30.12.2021г.</w:t>
            </w:r>
          </w:p>
          <w:p w:rsidR="00630E43" w:rsidRPr="0039576A" w:rsidRDefault="00630E43" w:rsidP="004643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Рождественские встречи (ст. возраст) 12.01.2022г. – 13.01.2022г.</w:t>
            </w:r>
          </w:p>
          <w:p w:rsidR="00630E43" w:rsidRPr="0039576A" w:rsidRDefault="00630E43" w:rsidP="004643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Утренники посвященные Дню защитника Отечества 20.02.2022г.</w:t>
            </w:r>
          </w:p>
          <w:p w:rsidR="00630E43" w:rsidRPr="0039576A" w:rsidRDefault="00630E43" w:rsidP="004643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Праздник международный женский день 06.03.2022г. - 07.03.2022г.</w:t>
            </w:r>
          </w:p>
          <w:p w:rsidR="00630E43" w:rsidRPr="0039576A" w:rsidRDefault="00630E43" w:rsidP="004643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День Смеха 01.04.2022г.</w:t>
            </w:r>
          </w:p>
          <w:p w:rsidR="00630E43" w:rsidRPr="0039576A" w:rsidRDefault="00630E43" w:rsidP="004643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«До свидания, детский сад» Выпускной бал 31 мая</w:t>
            </w:r>
          </w:p>
          <w:p w:rsidR="00630E43" w:rsidRPr="0039576A" w:rsidRDefault="00630E43" w:rsidP="004643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День Победы 08.05.2022г.</w:t>
            </w:r>
          </w:p>
          <w:p w:rsidR="00630E43" w:rsidRPr="0039576A" w:rsidRDefault="00630E43" w:rsidP="0046430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День Защиты Детей 01.06.2022г.</w:t>
            </w:r>
          </w:p>
        </w:tc>
      </w:tr>
      <w:tr w:rsidR="00630E43" w:rsidRPr="0039576A" w:rsidTr="00E84DDB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 педагогической диагностики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hd w:val="clear" w:color="auto" w:fill="FFFFFF"/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с 10.10.2021 г. по 20.10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.2021 г.</w:t>
            </w:r>
          </w:p>
          <w:p w:rsidR="00630E43" w:rsidRPr="0039576A" w:rsidRDefault="00630E43" w:rsidP="000A171D">
            <w:pPr>
              <w:shd w:val="clear" w:color="auto" w:fill="FFFFFF"/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 с 10.0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4.2022 г. по 20.04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.2022г.</w:t>
            </w:r>
          </w:p>
        </w:tc>
      </w:tr>
      <w:tr w:rsidR="00630E43" w:rsidRPr="0039576A" w:rsidTr="00E84DDB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проведения специальной диагностики</w:t>
            </w:r>
          </w:p>
          <w:p w:rsidR="00630E43" w:rsidRPr="0039576A" w:rsidRDefault="00630E43" w:rsidP="000A171D">
            <w:pPr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(педагог-психолог, учитель логопед, учитель-дефектолог)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464307">
            <w:pPr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01.09.2021-22.09.2021</w:t>
            </w:r>
          </w:p>
          <w:p w:rsidR="00630E43" w:rsidRPr="0039576A" w:rsidRDefault="00630E43" w:rsidP="00464307">
            <w:pPr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12.01.2022-19.02.2022</w:t>
            </w:r>
          </w:p>
          <w:p w:rsidR="00630E43" w:rsidRPr="0039576A" w:rsidRDefault="00630E43" w:rsidP="00464307">
            <w:pPr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18.05.2022-29.05.2022</w:t>
            </w:r>
          </w:p>
        </w:tc>
      </w:tr>
      <w:tr w:rsidR="00630E43" w:rsidRPr="0039576A" w:rsidTr="00E84DDB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готовности детей к школе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464307">
            <w:pPr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 2021</w:t>
            </w:r>
          </w:p>
          <w:p w:rsidR="00630E43" w:rsidRPr="0039576A" w:rsidRDefault="00630E43" w:rsidP="00464307">
            <w:pPr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 2022</w:t>
            </w:r>
          </w:p>
        </w:tc>
      </w:tr>
      <w:tr w:rsidR="00630E43" w:rsidRPr="0039576A" w:rsidTr="00E84DDB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открытых дверей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464307">
            <w:pPr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630E43" w:rsidRPr="0039576A" w:rsidTr="00464307">
        <w:trPr>
          <w:trHeight w:val="54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0A171D">
            <w:pPr>
              <w:spacing w:before="163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Родительские собрания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E43" w:rsidRPr="0039576A" w:rsidRDefault="00630E43" w:rsidP="00464307">
            <w:pPr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  <w:p w:rsidR="00630E43" w:rsidRPr="0039576A" w:rsidRDefault="00630E43" w:rsidP="00464307">
            <w:pPr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  <w:p w:rsidR="00630E43" w:rsidRPr="0039576A" w:rsidRDefault="00630E43" w:rsidP="00464307">
            <w:pPr>
              <w:spacing w:before="163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5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</w:tbl>
    <w:p w:rsidR="00630E43" w:rsidRDefault="00630E43" w:rsidP="005559D0">
      <w:p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color w:val="0F3348"/>
          <w:sz w:val="24"/>
          <w:szCs w:val="24"/>
          <w:lang w:eastAsia="ru-RU"/>
        </w:rPr>
      </w:pPr>
    </w:p>
    <w:p w:rsidR="00150783" w:rsidRPr="00150783" w:rsidRDefault="00150783" w:rsidP="001507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07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Период:</w:t>
      </w:r>
    </w:p>
    <w:p w:rsidR="00150783" w:rsidRPr="00150783" w:rsidRDefault="00150783" w:rsidP="001507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07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  период: </w:t>
      </w:r>
      <w:r w:rsidRPr="00150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сентябрь-декабрь 2021) количество недель/дней </w:t>
      </w:r>
      <w:r w:rsidRPr="001507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18 недель/ 121 календарный  день ( 01.09-31.12.2021г) </w:t>
      </w:r>
      <w:r w:rsidRPr="00150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них праздничные дни:  </w:t>
      </w:r>
      <w:r w:rsidRPr="001507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 день ( 4.11.2021г).</w:t>
      </w:r>
    </w:p>
    <w:p w:rsidR="00150783" w:rsidRPr="00150783" w:rsidRDefault="00150783" w:rsidP="001507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07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II период: </w:t>
      </w:r>
      <w:r w:rsidRPr="00150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январь-май 2022г)</w:t>
      </w:r>
      <w:r w:rsidRPr="001507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150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количество недель/дней </w:t>
      </w:r>
      <w:r w:rsidRPr="001507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23 недели /  151 календарных   дней ( 01.01-31.05.2022г) </w:t>
      </w:r>
      <w:r w:rsidRPr="00150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них праздничные дни:  </w:t>
      </w:r>
      <w:r w:rsidRPr="001507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18дней ( 01.01-09.01.2022г; 01.02.2022; 23.02.2022; 08.03.2022; 30.04-02.05.2022; 07-09.05.2022).</w:t>
      </w:r>
    </w:p>
    <w:p w:rsidR="00150783" w:rsidRPr="00150783" w:rsidRDefault="00150783" w:rsidP="001507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507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Летний  оздоровительный период: </w:t>
      </w:r>
      <w:r w:rsidRPr="00150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недель/ дней:</w:t>
      </w:r>
      <w:r w:rsidRPr="001507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13 недель/  92 календарных дня  ( 01.06 -31.08.2021 г) </w:t>
      </w:r>
      <w:r w:rsidRPr="001507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них праздничные дни: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(11-13.06.2022</w:t>
      </w:r>
      <w:r w:rsidRPr="001507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г).</w:t>
      </w:r>
    </w:p>
    <w:p w:rsidR="00150783" w:rsidRPr="00150783" w:rsidRDefault="00150783" w:rsidP="005559D0">
      <w:pPr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Cs/>
          <w:color w:val="0F3348"/>
          <w:sz w:val="24"/>
          <w:szCs w:val="24"/>
          <w:lang w:eastAsia="ru-RU"/>
        </w:rPr>
      </w:pPr>
    </w:p>
    <w:sectPr w:rsidR="00150783" w:rsidRPr="0015078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6880" w:rsidRDefault="00596880" w:rsidP="00595C7A">
      <w:pPr>
        <w:spacing w:after="0" w:line="240" w:lineRule="auto"/>
      </w:pPr>
      <w:r>
        <w:separator/>
      </w:r>
    </w:p>
  </w:endnote>
  <w:endnote w:type="continuationSeparator" w:id="0">
    <w:p w:rsidR="00596880" w:rsidRDefault="00596880" w:rsidP="00595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2484321"/>
      <w:docPartObj>
        <w:docPartGallery w:val="Page Numbers (Bottom of Page)"/>
        <w:docPartUnique/>
      </w:docPartObj>
    </w:sdtPr>
    <w:sdtEndPr/>
    <w:sdtContent>
      <w:p w:rsidR="00595C7A" w:rsidRDefault="00595C7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5408">
          <w:rPr>
            <w:noProof/>
          </w:rPr>
          <w:t>9</w:t>
        </w:r>
        <w:r>
          <w:fldChar w:fldCharType="end"/>
        </w:r>
      </w:p>
    </w:sdtContent>
  </w:sdt>
  <w:p w:rsidR="00595C7A" w:rsidRDefault="00595C7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6880" w:rsidRDefault="00596880" w:rsidP="00595C7A">
      <w:pPr>
        <w:spacing w:after="0" w:line="240" w:lineRule="auto"/>
      </w:pPr>
      <w:r>
        <w:separator/>
      </w:r>
    </w:p>
  </w:footnote>
  <w:footnote w:type="continuationSeparator" w:id="0">
    <w:p w:rsidR="00596880" w:rsidRDefault="00596880" w:rsidP="00595C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F27AAB"/>
    <w:multiLevelType w:val="hybridMultilevel"/>
    <w:tmpl w:val="722EA8D4"/>
    <w:lvl w:ilvl="0" w:tplc="4816076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660303"/>
    <w:multiLevelType w:val="multilevel"/>
    <w:tmpl w:val="77D48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DF7FE6"/>
    <w:multiLevelType w:val="hybridMultilevel"/>
    <w:tmpl w:val="66B496A8"/>
    <w:lvl w:ilvl="0" w:tplc="AF6EAB0C">
      <w:start w:val="8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FE2"/>
    <w:rsid w:val="000438B5"/>
    <w:rsid w:val="00057339"/>
    <w:rsid w:val="0008232A"/>
    <w:rsid w:val="000A171D"/>
    <w:rsid w:val="00150783"/>
    <w:rsid w:val="001532BC"/>
    <w:rsid w:val="001A3281"/>
    <w:rsid w:val="002328D4"/>
    <w:rsid w:val="00253690"/>
    <w:rsid w:val="0026517A"/>
    <w:rsid w:val="00367E48"/>
    <w:rsid w:val="00391A37"/>
    <w:rsid w:val="0039576A"/>
    <w:rsid w:val="003C76C0"/>
    <w:rsid w:val="004610E0"/>
    <w:rsid w:val="00464307"/>
    <w:rsid w:val="00506EF4"/>
    <w:rsid w:val="00540FC9"/>
    <w:rsid w:val="005559D0"/>
    <w:rsid w:val="00595C7A"/>
    <w:rsid w:val="00596880"/>
    <w:rsid w:val="005A0843"/>
    <w:rsid w:val="00630E43"/>
    <w:rsid w:val="007D1AFF"/>
    <w:rsid w:val="00812810"/>
    <w:rsid w:val="008367C4"/>
    <w:rsid w:val="00883A09"/>
    <w:rsid w:val="009256DF"/>
    <w:rsid w:val="00943FAA"/>
    <w:rsid w:val="00975408"/>
    <w:rsid w:val="009E0CD2"/>
    <w:rsid w:val="00A91A40"/>
    <w:rsid w:val="00AD5419"/>
    <w:rsid w:val="00B167F3"/>
    <w:rsid w:val="00B1680C"/>
    <w:rsid w:val="00BF5547"/>
    <w:rsid w:val="00C23356"/>
    <w:rsid w:val="00D74762"/>
    <w:rsid w:val="00D75D75"/>
    <w:rsid w:val="00D96239"/>
    <w:rsid w:val="00DA1575"/>
    <w:rsid w:val="00E84DDB"/>
    <w:rsid w:val="00E96FE2"/>
    <w:rsid w:val="00EC47CA"/>
    <w:rsid w:val="00EE19DB"/>
    <w:rsid w:val="00F6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9879D6-5D2A-4374-A3F6-324061A2F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957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957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andard">
    <w:name w:val="standard"/>
    <w:basedOn w:val="a"/>
    <w:rsid w:val="0039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9576A"/>
    <w:rPr>
      <w:b/>
      <w:bCs/>
    </w:rPr>
  </w:style>
  <w:style w:type="character" w:styleId="a4">
    <w:name w:val="Emphasis"/>
    <w:basedOn w:val="a0"/>
    <w:uiPriority w:val="20"/>
    <w:qFormat/>
    <w:rsid w:val="0039576A"/>
    <w:rPr>
      <w:i/>
      <w:iCs/>
    </w:rPr>
  </w:style>
  <w:style w:type="paragraph" w:customStyle="1" w:styleId="tablecontents">
    <w:name w:val="tablecontents"/>
    <w:basedOn w:val="a"/>
    <w:rsid w:val="0039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39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9576A"/>
    <w:pPr>
      <w:ind w:left="720"/>
      <w:contextualSpacing/>
    </w:pPr>
  </w:style>
  <w:style w:type="table" w:styleId="a7">
    <w:name w:val="Table Grid"/>
    <w:basedOn w:val="a1"/>
    <w:uiPriority w:val="59"/>
    <w:rsid w:val="00253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91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1A3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595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95C7A"/>
  </w:style>
  <w:style w:type="paragraph" w:styleId="ac">
    <w:name w:val="footer"/>
    <w:basedOn w:val="a"/>
    <w:link w:val="ad"/>
    <w:uiPriority w:val="99"/>
    <w:unhideWhenUsed/>
    <w:rsid w:val="00595C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95C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iro.ranepa.ru/obrazovanie/fgos/95-partsialnye-obrazovatelnye-programmy/471-igraloch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30AD6-4CAA-4DCA-AAFF-971029EEC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9</Pages>
  <Words>2272</Words>
  <Characters>12953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1234</dc:creator>
  <cp:lastModifiedBy>Пользователь</cp:lastModifiedBy>
  <cp:revision>21</cp:revision>
  <cp:lastPrinted>2023-09-19T05:09:00Z</cp:lastPrinted>
  <dcterms:created xsi:type="dcterms:W3CDTF">2021-08-22T07:02:00Z</dcterms:created>
  <dcterms:modified xsi:type="dcterms:W3CDTF">2023-09-27T13:19:00Z</dcterms:modified>
</cp:coreProperties>
</file>